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34E" w:rsidRPr="008B734E" w:rsidRDefault="008B734E" w:rsidP="008B734E">
      <w:pPr>
        <w:spacing w:line="240" w:lineRule="auto"/>
        <w:ind w:firstLine="0"/>
        <w:jc w:val="right"/>
        <w:rPr>
          <w:rFonts w:eastAsia="Times New Roman"/>
          <w:sz w:val="28"/>
          <w:szCs w:val="28"/>
          <w:lang w:bidi="en-US"/>
        </w:rPr>
      </w:pPr>
      <w:r w:rsidRPr="008B734E">
        <w:rPr>
          <w:rFonts w:eastAsia="Times New Roman"/>
          <w:sz w:val="28"/>
          <w:szCs w:val="28"/>
          <w:lang w:bidi="en-US"/>
        </w:rPr>
        <w:t>Проект постановления</w:t>
      </w:r>
    </w:p>
    <w:p w:rsidR="008B734E" w:rsidRPr="008B734E" w:rsidRDefault="008B734E" w:rsidP="008B734E">
      <w:pPr>
        <w:spacing w:line="240" w:lineRule="auto"/>
        <w:ind w:firstLine="0"/>
        <w:jc w:val="right"/>
        <w:rPr>
          <w:rFonts w:eastAsia="Times New Roman"/>
          <w:sz w:val="28"/>
          <w:szCs w:val="28"/>
          <w:lang w:bidi="en-US"/>
        </w:rPr>
      </w:pPr>
      <w:r w:rsidRPr="008B734E">
        <w:rPr>
          <w:rFonts w:eastAsia="Times New Roman"/>
          <w:sz w:val="28"/>
          <w:szCs w:val="28"/>
          <w:lang w:bidi="en-US"/>
        </w:rPr>
        <w:t>администрации Убинского района</w:t>
      </w:r>
    </w:p>
    <w:p w:rsidR="008B734E" w:rsidRPr="008B734E" w:rsidRDefault="008B734E" w:rsidP="008B734E">
      <w:pPr>
        <w:spacing w:line="240" w:lineRule="auto"/>
        <w:ind w:firstLine="0"/>
        <w:jc w:val="right"/>
        <w:rPr>
          <w:rFonts w:eastAsia="Times New Roman"/>
          <w:b/>
          <w:szCs w:val="24"/>
          <w:lang w:bidi="en-US"/>
        </w:rPr>
      </w:pPr>
      <w:r w:rsidRPr="008B734E">
        <w:rPr>
          <w:rFonts w:eastAsia="Times New Roman"/>
          <w:sz w:val="28"/>
          <w:szCs w:val="28"/>
          <w:lang w:bidi="en-US"/>
        </w:rPr>
        <w:t>Новосибирской области</w:t>
      </w:r>
      <w:r w:rsidRPr="008B734E">
        <w:rPr>
          <w:rFonts w:eastAsia="Times New Roman"/>
          <w:szCs w:val="24"/>
          <w:lang w:bidi="en-US"/>
        </w:rPr>
        <w:t xml:space="preserve">                                                                                                </w:t>
      </w:r>
    </w:p>
    <w:p w:rsidR="008B734E" w:rsidRPr="008B734E" w:rsidRDefault="008B734E" w:rsidP="008B734E">
      <w:pPr>
        <w:spacing w:line="240" w:lineRule="auto"/>
        <w:ind w:firstLine="0"/>
        <w:jc w:val="left"/>
        <w:rPr>
          <w:rFonts w:eastAsia="Times New Roman"/>
          <w:b/>
          <w:szCs w:val="24"/>
          <w:lang w:bidi="en-US"/>
        </w:rPr>
      </w:pPr>
    </w:p>
    <w:p w:rsidR="008B734E" w:rsidRPr="008B734E" w:rsidRDefault="008B734E" w:rsidP="008B734E">
      <w:pPr>
        <w:spacing w:line="240" w:lineRule="auto"/>
        <w:ind w:firstLine="0"/>
        <w:jc w:val="center"/>
        <w:rPr>
          <w:rFonts w:eastAsia="Times New Roman"/>
          <w:sz w:val="28"/>
          <w:szCs w:val="28"/>
          <w:lang w:bidi="en-US"/>
        </w:rPr>
      </w:pPr>
      <w:r w:rsidRPr="008B734E">
        <w:rPr>
          <w:rFonts w:eastAsia="Times New Roman"/>
          <w:sz w:val="28"/>
          <w:szCs w:val="28"/>
          <w:lang w:bidi="en-US"/>
        </w:rPr>
        <w:t>Об утверждении программы комплексного развития</w:t>
      </w:r>
    </w:p>
    <w:p w:rsidR="008B734E" w:rsidRPr="008B734E" w:rsidRDefault="008B734E" w:rsidP="008B734E">
      <w:pPr>
        <w:spacing w:line="240" w:lineRule="auto"/>
        <w:ind w:firstLine="0"/>
        <w:jc w:val="center"/>
        <w:rPr>
          <w:rFonts w:eastAsia="Times New Roman"/>
          <w:sz w:val="28"/>
          <w:szCs w:val="28"/>
          <w:lang w:bidi="en-US"/>
        </w:rPr>
      </w:pPr>
      <w:r w:rsidRPr="008B734E">
        <w:rPr>
          <w:rFonts w:eastAsia="Times New Roman"/>
          <w:sz w:val="28"/>
          <w:szCs w:val="28"/>
          <w:lang w:bidi="en-US"/>
        </w:rPr>
        <w:t>трансп</w:t>
      </w:r>
      <w:r>
        <w:rPr>
          <w:rFonts w:eastAsia="Times New Roman"/>
          <w:sz w:val="28"/>
          <w:szCs w:val="28"/>
          <w:lang w:bidi="en-US"/>
        </w:rPr>
        <w:t xml:space="preserve">ортной инфраструктуры </w:t>
      </w:r>
      <w:proofErr w:type="spellStart"/>
      <w:r>
        <w:rPr>
          <w:rFonts w:eastAsia="Times New Roman"/>
          <w:sz w:val="28"/>
          <w:szCs w:val="28"/>
          <w:lang w:bidi="en-US"/>
        </w:rPr>
        <w:t>Черномысинского</w:t>
      </w:r>
      <w:proofErr w:type="spellEnd"/>
      <w:r w:rsidRPr="008B734E">
        <w:rPr>
          <w:rFonts w:eastAsia="Times New Roman"/>
          <w:sz w:val="28"/>
          <w:szCs w:val="28"/>
          <w:lang w:bidi="en-US"/>
        </w:rPr>
        <w:t xml:space="preserve"> сельсовета Убинского района Новосибирской области на 2023 год и на период до 2032 года</w:t>
      </w:r>
    </w:p>
    <w:p w:rsidR="008B734E" w:rsidRPr="008B734E" w:rsidRDefault="008B734E" w:rsidP="008B734E">
      <w:pPr>
        <w:spacing w:line="240" w:lineRule="auto"/>
        <w:ind w:firstLine="0"/>
        <w:rPr>
          <w:rFonts w:eastAsia="Times New Roman"/>
          <w:sz w:val="28"/>
          <w:szCs w:val="28"/>
          <w:lang w:bidi="en-US"/>
        </w:rPr>
      </w:pPr>
    </w:p>
    <w:p w:rsidR="008B734E" w:rsidRPr="008B734E" w:rsidRDefault="008B734E" w:rsidP="008B734E">
      <w:pPr>
        <w:spacing w:line="240" w:lineRule="auto"/>
        <w:ind w:firstLine="0"/>
        <w:rPr>
          <w:rFonts w:eastAsia="Times New Roman"/>
          <w:b/>
          <w:sz w:val="28"/>
          <w:szCs w:val="28"/>
          <w:lang w:bidi="en-US"/>
        </w:rPr>
      </w:pPr>
      <w:r w:rsidRPr="008B734E">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8B734E">
        <w:rPr>
          <w:rFonts w:eastAsia="Times New Roman"/>
          <w:sz w:val="28"/>
          <w:szCs w:val="28"/>
          <w:lang w:bidi="en-US"/>
        </w:rPr>
        <w:t>области</w:t>
      </w:r>
      <w:proofErr w:type="gramEnd"/>
      <w:r w:rsidRPr="008B734E">
        <w:rPr>
          <w:rFonts w:eastAsia="Times New Roman"/>
          <w:sz w:val="28"/>
          <w:szCs w:val="28"/>
          <w:lang w:bidi="en-US"/>
        </w:rPr>
        <w:t xml:space="preserve"> администрация Убинского района Новосибирской области </w:t>
      </w:r>
      <w:r w:rsidRPr="008B734E">
        <w:rPr>
          <w:rFonts w:eastAsia="Times New Roman"/>
          <w:b/>
          <w:sz w:val="28"/>
          <w:szCs w:val="28"/>
          <w:lang w:bidi="en-US"/>
        </w:rPr>
        <w:t>постановляет:</w:t>
      </w:r>
    </w:p>
    <w:p w:rsidR="008B734E" w:rsidRPr="008B734E" w:rsidRDefault="008B734E" w:rsidP="008B734E">
      <w:pPr>
        <w:spacing w:line="240" w:lineRule="auto"/>
        <w:ind w:firstLine="0"/>
        <w:rPr>
          <w:rFonts w:eastAsia="Times New Roman"/>
          <w:sz w:val="28"/>
          <w:szCs w:val="28"/>
          <w:lang w:bidi="en-US"/>
        </w:rPr>
      </w:pPr>
      <w:r w:rsidRPr="008B734E">
        <w:rPr>
          <w:rFonts w:eastAsia="Times New Roman"/>
          <w:sz w:val="28"/>
          <w:szCs w:val="28"/>
          <w:lang w:bidi="en-US"/>
        </w:rPr>
        <w:t>1.Утвердить прилагаемую программу комплексного развития транспортно</w:t>
      </w:r>
      <w:r>
        <w:rPr>
          <w:rFonts w:eastAsia="Times New Roman"/>
          <w:sz w:val="28"/>
          <w:szCs w:val="28"/>
          <w:lang w:bidi="en-US"/>
        </w:rPr>
        <w:t xml:space="preserve">й инфраструктуры </w:t>
      </w:r>
      <w:proofErr w:type="spellStart"/>
      <w:r>
        <w:rPr>
          <w:rFonts w:eastAsia="Times New Roman"/>
          <w:sz w:val="28"/>
          <w:szCs w:val="28"/>
          <w:lang w:bidi="en-US"/>
        </w:rPr>
        <w:t>Черномысинского</w:t>
      </w:r>
      <w:proofErr w:type="spellEnd"/>
      <w:r w:rsidRPr="008B734E">
        <w:rPr>
          <w:rFonts w:eastAsia="Times New Roman"/>
          <w:sz w:val="28"/>
          <w:szCs w:val="28"/>
          <w:lang w:bidi="en-US"/>
        </w:rPr>
        <w:t xml:space="preserve"> сельсовета Убинского района Новосибирской области на 2023 год и период до 2032 года.</w:t>
      </w:r>
    </w:p>
    <w:p w:rsidR="008B734E" w:rsidRPr="008B734E" w:rsidRDefault="008B734E" w:rsidP="008B734E">
      <w:pPr>
        <w:spacing w:line="240" w:lineRule="auto"/>
        <w:ind w:firstLine="0"/>
        <w:rPr>
          <w:rFonts w:eastAsia="Times New Roman"/>
          <w:sz w:val="28"/>
          <w:szCs w:val="28"/>
          <w:bdr w:val="none" w:sz="0" w:space="0" w:color="auto" w:frame="1"/>
          <w:lang w:bidi="en-US"/>
        </w:rPr>
      </w:pPr>
      <w:r w:rsidRPr="008B734E">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8B734E">
          <w:rPr>
            <w:rFonts w:eastAsia="Times New Roman"/>
            <w:color w:val="0000FF"/>
            <w:sz w:val="28"/>
            <w:szCs w:val="28"/>
            <w:u w:val="single"/>
            <w:lang w:val="en-US" w:bidi="en-US"/>
          </w:rPr>
          <w:t>http</w:t>
        </w:r>
        <w:r w:rsidRPr="008B734E">
          <w:rPr>
            <w:rFonts w:eastAsia="Times New Roman"/>
            <w:color w:val="0000FF"/>
            <w:sz w:val="28"/>
            <w:szCs w:val="28"/>
            <w:u w:val="single"/>
            <w:lang w:bidi="en-US"/>
          </w:rPr>
          <w:t>://</w:t>
        </w:r>
        <w:proofErr w:type="spellStart"/>
        <w:r w:rsidRPr="008B734E">
          <w:rPr>
            <w:rFonts w:eastAsia="Times New Roman"/>
            <w:color w:val="0000FF"/>
            <w:sz w:val="28"/>
            <w:szCs w:val="28"/>
            <w:u w:val="single"/>
            <w:lang w:val="en-US" w:bidi="en-US"/>
          </w:rPr>
          <w:t>ubinadm</w:t>
        </w:r>
        <w:proofErr w:type="spellEnd"/>
        <w:r w:rsidRPr="008B734E">
          <w:rPr>
            <w:rFonts w:eastAsia="Times New Roman"/>
            <w:color w:val="0000FF"/>
            <w:sz w:val="28"/>
            <w:szCs w:val="28"/>
            <w:u w:val="single"/>
            <w:lang w:bidi="en-US"/>
          </w:rPr>
          <w:t>.</w:t>
        </w:r>
        <w:proofErr w:type="spellStart"/>
        <w:r w:rsidRPr="008B734E">
          <w:rPr>
            <w:rFonts w:eastAsia="Times New Roman"/>
            <w:color w:val="0000FF"/>
            <w:sz w:val="28"/>
            <w:szCs w:val="28"/>
            <w:u w:val="single"/>
            <w:lang w:val="en-US" w:bidi="en-US"/>
          </w:rPr>
          <w:t>nso</w:t>
        </w:r>
        <w:proofErr w:type="spellEnd"/>
        <w:r w:rsidRPr="008B734E">
          <w:rPr>
            <w:rFonts w:eastAsia="Times New Roman"/>
            <w:color w:val="0000FF"/>
            <w:sz w:val="28"/>
            <w:szCs w:val="28"/>
            <w:u w:val="single"/>
            <w:lang w:bidi="en-US"/>
          </w:rPr>
          <w:t>.</w:t>
        </w:r>
        <w:proofErr w:type="spellStart"/>
        <w:r w:rsidRPr="008B734E">
          <w:rPr>
            <w:rFonts w:eastAsia="Times New Roman"/>
            <w:color w:val="0000FF"/>
            <w:sz w:val="28"/>
            <w:szCs w:val="28"/>
            <w:u w:val="single"/>
            <w:lang w:val="en-US" w:bidi="en-US"/>
          </w:rPr>
          <w:t>ru</w:t>
        </w:r>
        <w:proofErr w:type="spellEnd"/>
        <w:r w:rsidRPr="008B734E">
          <w:rPr>
            <w:rFonts w:eastAsia="Times New Roman"/>
            <w:color w:val="0000FF"/>
            <w:sz w:val="28"/>
            <w:szCs w:val="28"/>
            <w:u w:val="single"/>
            <w:lang w:bidi="en-US"/>
          </w:rPr>
          <w:t>/</w:t>
        </w:r>
      </w:hyperlink>
      <w:r w:rsidRPr="008B734E">
        <w:rPr>
          <w:rFonts w:eastAsia="Times New Roman"/>
          <w:sz w:val="28"/>
          <w:szCs w:val="28"/>
          <w:lang w:bidi="en-US"/>
        </w:rPr>
        <w:t xml:space="preserve"> </w:t>
      </w:r>
      <w:r w:rsidRPr="008B734E">
        <w:rPr>
          <w:rFonts w:eastAsia="Times New Roman"/>
          <w:sz w:val="28"/>
          <w:szCs w:val="28"/>
          <w:bdr w:val="none" w:sz="0" w:space="0" w:color="auto" w:frame="1"/>
          <w:lang w:bidi="en-US"/>
        </w:rPr>
        <w:t xml:space="preserve"> в информационно-телекоммуникационной сети Интернет.</w:t>
      </w:r>
    </w:p>
    <w:p w:rsidR="008B734E" w:rsidRPr="008B734E" w:rsidRDefault="008B734E" w:rsidP="008B734E">
      <w:pPr>
        <w:spacing w:line="240" w:lineRule="auto"/>
        <w:ind w:firstLine="0"/>
        <w:rPr>
          <w:rFonts w:eastAsia="Times New Roman"/>
          <w:sz w:val="28"/>
          <w:szCs w:val="28"/>
          <w:bdr w:val="none" w:sz="0" w:space="0" w:color="auto" w:frame="1"/>
          <w:lang w:bidi="en-US"/>
        </w:rPr>
      </w:pPr>
      <w:r w:rsidRPr="008B734E">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8B734E" w:rsidRPr="008B734E" w:rsidRDefault="008B734E" w:rsidP="008B734E">
      <w:pPr>
        <w:spacing w:line="240" w:lineRule="auto"/>
        <w:ind w:firstLine="0"/>
        <w:rPr>
          <w:rFonts w:eastAsia="Times New Roman"/>
          <w:sz w:val="28"/>
          <w:szCs w:val="28"/>
          <w:lang w:bidi="en-US"/>
        </w:rPr>
      </w:pPr>
      <w:r w:rsidRPr="008B734E">
        <w:rPr>
          <w:rFonts w:eastAsia="Times New Roman"/>
          <w:sz w:val="28"/>
          <w:szCs w:val="28"/>
          <w:lang w:bidi="en-US"/>
        </w:rPr>
        <w:t xml:space="preserve">                                                                                                                </w:t>
      </w:r>
    </w:p>
    <w:p w:rsidR="008B734E" w:rsidRPr="008B734E" w:rsidRDefault="008B734E" w:rsidP="008B734E">
      <w:pPr>
        <w:spacing w:line="240" w:lineRule="auto"/>
        <w:ind w:firstLine="0"/>
        <w:rPr>
          <w:rFonts w:eastAsia="Times New Roman"/>
          <w:sz w:val="28"/>
          <w:szCs w:val="28"/>
          <w:lang w:bidi="en-US"/>
        </w:rPr>
      </w:pPr>
      <w:r w:rsidRPr="008B734E">
        <w:rPr>
          <w:rFonts w:eastAsia="Times New Roman"/>
          <w:sz w:val="28"/>
          <w:szCs w:val="28"/>
          <w:lang w:bidi="en-US"/>
        </w:rPr>
        <w:t xml:space="preserve">  Глава Убинского района                                                       О.Ф. </w:t>
      </w:r>
      <w:proofErr w:type="spellStart"/>
      <w:r w:rsidRPr="008B734E">
        <w:rPr>
          <w:rFonts w:eastAsia="Times New Roman"/>
          <w:sz w:val="28"/>
          <w:szCs w:val="28"/>
          <w:lang w:bidi="en-US"/>
        </w:rPr>
        <w:t>Конюк</w:t>
      </w:r>
      <w:proofErr w:type="spellEnd"/>
    </w:p>
    <w:p w:rsidR="008B734E" w:rsidRPr="008B734E" w:rsidRDefault="008B734E" w:rsidP="008B734E">
      <w:pPr>
        <w:spacing w:line="240" w:lineRule="auto"/>
        <w:ind w:firstLine="0"/>
        <w:rPr>
          <w:rFonts w:eastAsia="Times New Roman"/>
          <w:sz w:val="28"/>
          <w:szCs w:val="28"/>
          <w:lang w:bidi="en-US"/>
        </w:rPr>
      </w:pPr>
      <w:r w:rsidRPr="008B734E">
        <w:rPr>
          <w:rFonts w:eastAsia="Times New Roman"/>
          <w:sz w:val="28"/>
          <w:szCs w:val="28"/>
          <w:lang w:bidi="en-US"/>
        </w:rPr>
        <w:t xml:space="preserve">  Новосибирской  области                                                   «___» _______ 2023 г</w:t>
      </w: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 xml:space="preserve">Управляющий делами                                                            А.Н. Селютин </w:t>
      </w:r>
    </w:p>
    <w:p w:rsidR="008B734E" w:rsidRPr="008B734E" w:rsidRDefault="008B734E" w:rsidP="008B734E">
      <w:pPr>
        <w:tabs>
          <w:tab w:val="left" w:pos="7716"/>
        </w:tabs>
        <w:spacing w:line="240" w:lineRule="auto"/>
        <w:ind w:firstLine="0"/>
        <w:jc w:val="left"/>
        <w:rPr>
          <w:rFonts w:eastAsia="Times New Roman"/>
          <w:color w:val="000000"/>
          <w:sz w:val="28"/>
          <w:szCs w:val="28"/>
          <w:lang w:bidi="en-US"/>
        </w:rPr>
      </w:pPr>
      <w:r w:rsidRPr="008B734E">
        <w:rPr>
          <w:rFonts w:eastAsia="Times New Roman"/>
          <w:sz w:val="28"/>
          <w:szCs w:val="28"/>
          <w:lang w:bidi="en-US"/>
        </w:rPr>
        <w:t xml:space="preserve">                                                                                               </w:t>
      </w:r>
      <w:r w:rsidRPr="008B734E">
        <w:rPr>
          <w:rFonts w:eastAsia="Times New Roman"/>
          <w:color w:val="000000"/>
          <w:sz w:val="28"/>
          <w:szCs w:val="28"/>
          <w:lang w:bidi="en-US"/>
        </w:rPr>
        <w:t>«___» _______ 2023 г</w:t>
      </w:r>
    </w:p>
    <w:p w:rsidR="008B734E" w:rsidRPr="008B734E" w:rsidRDefault="008B734E" w:rsidP="008B734E">
      <w:pPr>
        <w:tabs>
          <w:tab w:val="left" w:pos="7716"/>
        </w:tabs>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Начальник юридического отдела</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 xml:space="preserve">администрации района                                                        Ю.Ю. </w:t>
      </w:r>
      <w:proofErr w:type="spellStart"/>
      <w:r w:rsidRPr="008B734E">
        <w:rPr>
          <w:rFonts w:eastAsia="Times New Roman"/>
          <w:sz w:val="28"/>
          <w:szCs w:val="28"/>
          <w:lang w:bidi="en-US"/>
        </w:rPr>
        <w:t>Слободина</w:t>
      </w:r>
      <w:proofErr w:type="spellEnd"/>
    </w:p>
    <w:p w:rsidR="008B734E" w:rsidRPr="008B734E" w:rsidRDefault="008B734E" w:rsidP="008B734E">
      <w:pPr>
        <w:spacing w:line="240" w:lineRule="auto"/>
        <w:ind w:firstLine="0"/>
        <w:jc w:val="left"/>
        <w:rPr>
          <w:rFonts w:eastAsia="Times New Roman"/>
          <w:color w:val="000000"/>
          <w:sz w:val="28"/>
          <w:szCs w:val="28"/>
          <w:lang w:bidi="en-US"/>
        </w:rPr>
      </w:pPr>
      <w:r w:rsidRPr="008B734E">
        <w:rPr>
          <w:rFonts w:eastAsia="Times New Roman"/>
          <w:color w:val="000000"/>
          <w:sz w:val="28"/>
          <w:szCs w:val="28"/>
          <w:lang w:bidi="en-US"/>
        </w:rPr>
        <w:t xml:space="preserve">                                                                                              «___» _______ 2023 г</w:t>
      </w:r>
    </w:p>
    <w:p w:rsidR="008B734E" w:rsidRPr="008B734E" w:rsidRDefault="008B734E" w:rsidP="008B734E">
      <w:pPr>
        <w:spacing w:line="240" w:lineRule="auto"/>
        <w:ind w:firstLine="0"/>
        <w:jc w:val="left"/>
        <w:rPr>
          <w:rFonts w:eastAsia="Times New Roman"/>
          <w:color w:val="000000"/>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lastRenderedPageBreak/>
        <w:t>Заместитель главы  - начальник управления</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строительства, архитектуры,</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 xml:space="preserve"> жилищно-коммунального и дорожного хозяйства</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администрации района                                                             Ю.А. Дементьев</w:t>
      </w:r>
    </w:p>
    <w:p w:rsidR="008B734E" w:rsidRPr="008B734E" w:rsidRDefault="008B734E" w:rsidP="008B734E">
      <w:pPr>
        <w:tabs>
          <w:tab w:val="left" w:pos="7689"/>
        </w:tabs>
        <w:spacing w:line="240" w:lineRule="auto"/>
        <w:ind w:firstLine="0"/>
        <w:jc w:val="left"/>
        <w:rPr>
          <w:rFonts w:eastAsia="Times New Roman"/>
          <w:color w:val="000000"/>
          <w:sz w:val="28"/>
          <w:szCs w:val="28"/>
          <w:lang w:bidi="en-US"/>
        </w:rPr>
      </w:pPr>
      <w:r w:rsidRPr="008B734E">
        <w:rPr>
          <w:rFonts w:eastAsia="Times New Roman"/>
          <w:sz w:val="28"/>
          <w:szCs w:val="28"/>
          <w:lang w:bidi="en-US"/>
        </w:rPr>
        <w:t xml:space="preserve">                                                                                               </w:t>
      </w:r>
      <w:r w:rsidRPr="008B734E">
        <w:rPr>
          <w:rFonts w:eastAsia="Times New Roman"/>
          <w:color w:val="000000"/>
          <w:sz w:val="28"/>
          <w:szCs w:val="28"/>
          <w:lang w:bidi="en-US"/>
        </w:rPr>
        <w:t>«___» _______ 2023 г</w:t>
      </w:r>
    </w:p>
    <w:p w:rsidR="008B734E" w:rsidRPr="008B734E" w:rsidRDefault="008B734E" w:rsidP="008B734E">
      <w:pPr>
        <w:tabs>
          <w:tab w:val="left" w:pos="7689"/>
        </w:tabs>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Проект постановления подготовил:</w:t>
      </w:r>
    </w:p>
    <w:p w:rsidR="008B734E" w:rsidRPr="008B734E" w:rsidRDefault="008B734E" w:rsidP="008B734E">
      <w:pPr>
        <w:tabs>
          <w:tab w:val="left" w:pos="0"/>
        </w:tabs>
        <w:spacing w:line="240" w:lineRule="auto"/>
        <w:ind w:firstLine="0"/>
        <w:jc w:val="left"/>
        <w:rPr>
          <w:rFonts w:eastAsia="Times New Roman"/>
          <w:sz w:val="28"/>
          <w:szCs w:val="28"/>
          <w:lang w:bidi="en-US"/>
        </w:rPr>
      </w:pPr>
      <w:r w:rsidRPr="008B734E">
        <w:rPr>
          <w:rFonts w:eastAsia="Times New Roman"/>
          <w:sz w:val="28"/>
          <w:szCs w:val="28"/>
          <w:lang w:bidi="en-US"/>
        </w:rPr>
        <w:t xml:space="preserve"> главный специалист управления</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строительства, архитектуры,</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 xml:space="preserve"> жилищно-коммунального и дорожного хозяйства</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 xml:space="preserve">администрации района  </w:t>
      </w: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sz w:val="28"/>
          <w:szCs w:val="28"/>
          <w:lang w:bidi="en-US"/>
        </w:rPr>
        <w:t xml:space="preserve">                                                                                                     Ю.А. Дементьев</w:t>
      </w:r>
    </w:p>
    <w:p w:rsidR="008B734E" w:rsidRPr="008B734E" w:rsidRDefault="008B734E" w:rsidP="008B734E">
      <w:pPr>
        <w:spacing w:line="240" w:lineRule="auto"/>
        <w:ind w:firstLine="0"/>
        <w:jc w:val="left"/>
        <w:rPr>
          <w:rFonts w:eastAsia="Times New Roman"/>
          <w:sz w:val="28"/>
          <w:szCs w:val="28"/>
          <w:lang w:bidi="en-US"/>
        </w:rPr>
      </w:pPr>
    </w:p>
    <w:p w:rsidR="008B734E" w:rsidRPr="008B734E" w:rsidRDefault="008B734E" w:rsidP="008B734E">
      <w:pPr>
        <w:spacing w:line="240" w:lineRule="auto"/>
        <w:ind w:firstLine="0"/>
        <w:jc w:val="left"/>
        <w:rPr>
          <w:rFonts w:eastAsia="Times New Roman"/>
          <w:sz w:val="28"/>
          <w:szCs w:val="28"/>
          <w:lang w:bidi="en-US"/>
        </w:rPr>
      </w:pPr>
      <w:r w:rsidRPr="008B734E">
        <w:rPr>
          <w:rFonts w:eastAsia="Times New Roman"/>
          <w:color w:val="000000"/>
          <w:sz w:val="28"/>
          <w:szCs w:val="28"/>
          <w:lang w:bidi="en-US"/>
        </w:rPr>
        <w:t xml:space="preserve">                                                                                                 «___» _______ 2023г</w:t>
      </w: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0"/>
        <w:jc w:val="left"/>
        <w:rPr>
          <w:rFonts w:ascii="Calibri" w:eastAsia="Times New Roman" w:hAnsi="Calibri"/>
          <w:szCs w:val="24"/>
          <w:lang w:bidi="en-US"/>
        </w:rPr>
      </w:pPr>
    </w:p>
    <w:p w:rsidR="008B734E" w:rsidRPr="008B734E" w:rsidRDefault="008B734E" w:rsidP="008B734E">
      <w:pPr>
        <w:spacing w:line="240" w:lineRule="auto"/>
        <w:ind w:firstLine="708"/>
        <w:jc w:val="left"/>
        <w:rPr>
          <w:rFonts w:ascii="Calibri" w:eastAsia="Times New Roman" w:hAnsi="Calibri"/>
          <w:szCs w:val="24"/>
          <w:lang w:bidi="en-US"/>
        </w:rPr>
      </w:pPr>
    </w:p>
    <w:p w:rsidR="008B734E" w:rsidRPr="008B734E" w:rsidRDefault="008B734E" w:rsidP="008B734E">
      <w:pPr>
        <w:spacing w:line="240" w:lineRule="auto"/>
        <w:ind w:firstLine="708"/>
        <w:jc w:val="left"/>
        <w:rPr>
          <w:rFonts w:ascii="Calibri" w:eastAsia="Times New Roman" w:hAnsi="Calibri"/>
          <w:szCs w:val="24"/>
          <w:lang w:bidi="en-US"/>
        </w:rPr>
      </w:pPr>
    </w:p>
    <w:p w:rsidR="008B734E" w:rsidRPr="008B734E" w:rsidRDefault="008B734E" w:rsidP="008B734E">
      <w:pPr>
        <w:spacing w:line="240" w:lineRule="auto"/>
        <w:ind w:firstLine="708"/>
        <w:jc w:val="right"/>
        <w:rPr>
          <w:rFonts w:eastAsia="Times New Roman"/>
          <w:sz w:val="28"/>
          <w:szCs w:val="28"/>
          <w:lang w:bidi="en-US"/>
        </w:rPr>
      </w:pPr>
    </w:p>
    <w:p w:rsidR="008B734E" w:rsidRPr="008B734E" w:rsidRDefault="008B734E" w:rsidP="008B734E">
      <w:pPr>
        <w:spacing w:line="240" w:lineRule="auto"/>
        <w:ind w:firstLine="708"/>
        <w:jc w:val="right"/>
        <w:rPr>
          <w:rFonts w:eastAsia="Times New Roman"/>
          <w:sz w:val="28"/>
          <w:szCs w:val="28"/>
          <w:lang w:bidi="en-US"/>
        </w:rPr>
      </w:pPr>
      <w:r w:rsidRPr="008B734E">
        <w:rPr>
          <w:rFonts w:eastAsia="Times New Roman"/>
          <w:sz w:val="28"/>
          <w:szCs w:val="28"/>
          <w:lang w:bidi="en-US"/>
        </w:rPr>
        <w:lastRenderedPageBreak/>
        <w:t>УТВЕРЖДЕНА</w:t>
      </w:r>
    </w:p>
    <w:p w:rsidR="008B734E" w:rsidRPr="008B734E" w:rsidRDefault="008B734E" w:rsidP="008B734E">
      <w:pPr>
        <w:spacing w:line="240" w:lineRule="auto"/>
        <w:ind w:firstLine="708"/>
        <w:jc w:val="right"/>
        <w:rPr>
          <w:rFonts w:eastAsia="Times New Roman"/>
          <w:sz w:val="28"/>
          <w:szCs w:val="28"/>
          <w:lang w:bidi="en-US"/>
        </w:rPr>
      </w:pPr>
      <w:r w:rsidRPr="008B734E">
        <w:rPr>
          <w:rFonts w:eastAsia="Times New Roman"/>
          <w:sz w:val="28"/>
          <w:szCs w:val="28"/>
          <w:lang w:bidi="en-US"/>
        </w:rPr>
        <w:t>постановлением администрации</w:t>
      </w:r>
    </w:p>
    <w:p w:rsidR="008B734E" w:rsidRPr="008B734E" w:rsidRDefault="008B734E" w:rsidP="008B734E">
      <w:pPr>
        <w:spacing w:line="240" w:lineRule="auto"/>
        <w:ind w:firstLine="708"/>
        <w:jc w:val="right"/>
        <w:rPr>
          <w:rFonts w:eastAsia="Times New Roman"/>
          <w:sz w:val="28"/>
          <w:szCs w:val="28"/>
          <w:lang w:bidi="en-US"/>
        </w:rPr>
      </w:pPr>
      <w:r w:rsidRPr="008B734E">
        <w:rPr>
          <w:rFonts w:eastAsia="Times New Roman"/>
          <w:sz w:val="28"/>
          <w:szCs w:val="28"/>
          <w:lang w:bidi="en-US"/>
        </w:rPr>
        <w:t>Убинского района</w:t>
      </w:r>
    </w:p>
    <w:p w:rsidR="008B734E" w:rsidRPr="008B734E" w:rsidRDefault="008B734E" w:rsidP="008B734E">
      <w:pPr>
        <w:spacing w:line="240" w:lineRule="auto"/>
        <w:ind w:firstLine="708"/>
        <w:jc w:val="right"/>
        <w:rPr>
          <w:rFonts w:eastAsia="Times New Roman"/>
          <w:sz w:val="28"/>
          <w:szCs w:val="28"/>
          <w:lang w:bidi="en-US"/>
        </w:rPr>
      </w:pPr>
      <w:r w:rsidRPr="008B734E">
        <w:rPr>
          <w:rFonts w:eastAsia="Times New Roman"/>
          <w:sz w:val="28"/>
          <w:szCs w:val="28"/>
          <w:lang w:bidi="en-US"/>
        </w:rPr>
        <w:t>Новосибирской области</w:t>
      </w:r>
    </w:p>
    <w:p w:rsidR="008B734E" w:rsidRPr="008B734E" w:rsidRDefault="008B734E" w:rsidP="008B734E">
      <w:pPr>
        <w:spacing w:line="240" w:lineRule="auto"/>
        <w:ind w:firstLine="708"/>
        <w:jc w:val="left"/>
        <w:rPr>
          <w:rFonts w:eastAsia="Times New Roman"/>
          <w:sz w:val="28"/>
          <w:szCs w:val="28"/>
          <w:lang w:bidi="en-US"/>
        </w:rPr>
      </w:pPr>
      <w:r w:rsidRPr="008B734E">
        <w:rPr>
          <w:rFonts w:eastAsia="Times New Roman"/>
          <w:sz w:val="28"/>
          <w:szCs w:val="28"/>
          <w:lang w:bidi="en-US"/>
        </w:rPr>
        <w:t xml:space="preserve">                                                                                  от                №</w:t>
      </w:r>
    </w:p>
    <w:p w:rsidR="008B734E" w:rsidRPr="008B734E" w:rsidRDefault="008B734E" w:rsidP="008B734E">
      <w:pPr>
        <w:spacing w:line="240" w:lineRule="auto"/>
        <w:ind w:firstLine="708"/>
        <w:jc w:val="left"/>
        <w:rPr>
          <w:rFonts w:eastAsia="Times New Roman"/>
          <w:sz w:val="28"/>
          <w:szCs w:val="28"/>
          <w:lang w:bidi="en-US"/>
        </w:rPr>
      </w:pPr>
    </w:p>
    <w:p w:rsidR="008B734E" w:rsidRPr="008B734E" w:rsidRDefault="008B734E" w:rsidP="008B734E">
      <w:pPr>
        <w:spacing w:line="240" w:lineRule="auto"/>
        <w:ind w:firstLine="708"/>
        <w:jc w:val="center"/>
        <w:rPr>
          <w:rFonts w:eastAsia="Times New Roman"/>
          <w:b/>
          <w:sz w:val="28"/>
          <w:szCs w:val="28"/>
          <w:lang w:bidi="en-US"/>
        </w:rPr>
      </w:pPr>
      <w:r w:rsidRPr="008B734E">
        <w:rPr>
          <w:rFonts w:eastAsia="Times New Roman"/>
          <w:b/>
          <w:sz w:val="28"/>
          <w:szCs w:val="28"/>
          <w:lang w:bidi="en-US"/>
        </w:rPr>
        <w:t>ПРОГРАММА</w:t>
      </w:r>
    </w:p>
    <w:p w:rsidR="008B734E" w:rsidRPr="008B734E" w:rsidRDefault="008B734E" w:rsidP="008B734E">
      <w:pPr>
        <w:spacing w:line="240" w:lineRule="auto"/>
        <w:ind w:firstLine="708"/>
        <w:jc w:val="center"/>
        <w:rPr>
          <w:rFonts w:eastAsia="Times New Roman"/>
          <w:b/>
          <w:sz w:val="28"/>
          <w:szCs w:val="28"/>
          <w:lang w:bidi="en-US"/>
        </w:rPr>
      </w:pPr>
      <w:r w:rsidRPr="008B734E">
        <w:rPr>
          <w:rFonts w:eastAsia="Times New Roman"/>
          <w:b/>
          <w:sz w:val="28"/>
          <w:szCs w:val="28"/>
          <w:lang w:bidi="en-US"/>
        </w:rPr>
        <w:t xml:space="preserve">комплексного развития транспортной инфраструктуры </w:t>
      </w:r>
    </w:p>
    <w:p w:rsidR="008B734E" w:rsidRPr="008B734E" w:rsidRDefault="008B734E" w:rsidP="008B734E">
      <w:pPr>
        <w:spacing w:line="240" w:lineRule="auto"/>
        <w:ind w:firstLine="708"/>
        <w:jc w:val="center"/>
        <w:rPr>
          <w:rFonts w:eastAsia="Times New Roman"/>
          <w:b/>
          <w:sz w:val="28"/>
          <w:szCs w:val="28"/>
          <w:lang w:bidi="en-US"/>
        </w:rPr>
      </w:pPr>
      <w:proofErr w:type="spellStart"/>
      <w:r>
        <w:rPr>
          <w:rFonts w:eastAsia="Times New Roman"/>
          <w:b/>
          <w:sz w:val="28"/>
          <w:szCs w:val="28"/>
          <w:lang w:bidi="en-US"/>
        </w:rPr>
        <w:t>Черномысинского</w:t>
      </w:r>
      <w:proofErr w:type="spellEnd"/>
      <w:r w:rsidRPr="008B734E">
        <w:rPr>
          <w:rFonts w:eastAsia="Times New Roman"/>
          <w:b/>
          <w:sz w:val="28"/>
          <w:szCs w:val="28"/>
          <w:lang w:bidi="en-US"/>
        </w:rPr>
        <w:t xml:space="preserve"> сельсовета Убинского района Новосибирской области на период до 2032 года (далее – программа)</w:t>
      </w:r>
    </w:p>
    <w:p w:rsidR="00F2611A" w:rsidRPr="00603FEA" w:rsidRDefault="00F2611A" w:rsidP="008B734E">
      <w:pPr>
        <w:ind w:firstLine="0"/>
        <w:rPr>
          <w:highlight w:val="yellow"/>
        </w:rPr>
      </w:pPr>
    </w:p>
    <w:p w:rsidR="00764016" w:rsidRPr="00603FEA" w:rsidRDefault="008B734E" w:rsidP="008B734E">
      <w:pPr>
        <w:pStyle w:val="13"/>
        <w:numPr>
          <w:ilvl w:val="0"/>
          <w:numId w:val="59"/>
        </w:numPr>
        <w:jc w:val="center"/>
      </w:pPr>
      <w:bookmarkStart w:id="0" w:name="_Toc94354605"/>
      <w:r w:rsidRPr="00603FEA">
        <w:t>Паспорт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2F4E88">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развития транспортной инфраструктуры </w:t>
            </w:r>
            <w:proofErr w:type="spellStart"/>
            <w:r w:rsidR="005172B3">
              <w:rPr>
                <w:sz w:val="24"/>
                <w:szCs w:val="24"/>
                <w:lang w:val="ru-RU"/>
              </w:rPr>
              <w:t>Черномысинского</w:t>
            </w:r>
            <w:proofErr w:type="spellEnd"/>
            <w:r w:rsidR="005172B3">
              <w:rPr>
                <w:sz w:val="24"/>
                <w:szCs w:val="24"/>
                <w:lang w:val="ru-RU"/>
              </w:rPr>
              <w:t xml:space="preserve"> сельсовета</w:t>
            </w:r>
            <w:r w:rsidR="00A94E9D" w:rsidRPr="0037062F">
              <w:rPr>
                <w:sz w:val="24"/>
                <w:szCs w:val="24"/>
                <w:lang w:val="ru-RU"/>
              </w:rPr>
              <w:t xml:space="preserve"> Убинского района Новосибирской области</w:t>
            </w:r>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8B734E">
            <w:pPr>
              <w:pStyle w:val="a1"/>
              <w:numPr>
                <w:ilvl w:val="0"/>
                <w:numId w:val="0"/>
              </w:numPr>
              <w:ind w:left="288"/>
              <w:rPr>
                <w:szCs w:val="24"/>
              </w:rPr>
            </w:pPr>
            <w:r w:rsidRPr="002F4E88">
              <w:rPr>
                <w:szCs w:val="24"/>
              </w:rPr>
              <w:t>Градостроительный кодекс Российской Федерации от 29.12.2004 г. №190-ФЗ;</w:t>
            </w:r>
          </w:p>
          <w:p w:rsidR="00804AB7" w:rsidRPr="002F4E88" w:rsidRDefault="00804AB7" w:rsidP="008B734E">
            <w:pPr>
              <w:pStyle w:val="a1"/>
              <w:numPr>
                <w:ilvl w:val="0"/>
                <w:numId w:val="0"/>
              </w:numPr>
              <w:ind w:left="288"/>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8B734E">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8B734E">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8B734E">
            <w:pPr>
              <w:pStyle w:val="a1"/>
              <w:numPr>
                <w:ilvl w:val="0"/>
                <w:numId w:val="0"/>
              </w:numPr>
              <w:ind w:left="288"/>
              <w:rPr>
                <w:szCs w:val="24"/>
              </w:rPr>
            </w:pPr>
            <w:r w:rsidRPr="002F4E88">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8B734E">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Заказчик Программы</w:t>
            </w:r>
          </w:p>
        </w:tc>
        <w:tc>
          <w:tcPr>
            <w:tcW w:w="6798" w:type="dxa"/>
            <w:shd w:val="clear" w:color="auto" w:fill="auto"/>
            <w:vAlign w:val="center"/>
          </w:tcPr>
          <w:p w:rsidR="00762CA0" w:rsidRPr="002F4E88" w:rsidRDefault="009D795B" w:rsidP="005172B3">
            <w:pPr>
              <w:pStyle w:val="afff4"/>
              <w:spacing w:line="276" w:lineRule="auto"/>
              <w:jc w:val="both"/>
              <w:rPr>
                <w:sz w:val="24"/>
                <w:szCs w:val="24"/>
                <w:highlight w:val="yellow"/>
                <w:lang w:eastAsia="en-US"/>
              </w:rPr>
            </w:pPr>
            <w:r>
              <w:rPr>
                <w:rFonts w:eastAsia="Lucida Sans Unicode"/>
                <w:kern w:val="2"/>
                <w:sz w:val="24"/>
                <w:szCs w:val="24"/>
                <w:lang w:eastAsia="en-US"/>
              </w:rPr>
              <w:t>а</w:t>
            </w:r>
            <w:r w:rsidR="00C25C2A"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762CA0" w:rsidRPr="002F4E88" w:rsidRDefault="009D795B" w:rsidP="00A94E9D">
            <w:pPr>
              <w:pStyle w:val="TableParagraph"/>
              <w:spacing w:line="276" w:lineRule="auto"/>
              <w:jc w:val="center"/>
              <w:rPr>
                <w:sz w:val="24"/>
                <w:szCs w:val="24"/>
                <w:highlight w:val="yellow"/>
                <w:lang w:eastAsia="en-US"/>
              </w:rPr>
            </w:pPr>
            <w:r>
              <w:rPr>
                <w:rFonts w:eastAsia="Lucida Sans Unicode"/>
                <w:kern w:val="2"/>
                <w:sz w:val="24"/>
                <w:szCs w:val="24"/>
                <w:lang w:eastAsia="en-US"/>
              </w:rPr>
              <w:t>а</w:t>
            </w:r>
            <w:r w:rsidR="00A94E9D"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r w:rsidR="00A94E9D" w:rsidRPr="002F4E88">
              <w:rPr>
                <w:snapToGrid w:val="0"/>
                <w:sz w:val="24"/>
                <w:szCs w:val="24"/>
              </w:rPr>
              <w:t xml:space="preserve"> </w:t>
            </w:r>
            <w:r>
              <w:rPr>
                <w:snapToGrid w:val="0"/>
                <w:sz w:val="24"/>
                <w:szCs w:val="24"/>
              </w:rPr>
              <w:t>ю</w:t>
            </w:r>
            <w:bookmarkStart w:id="1" w:name="_GoBack"/>
            <w:bookmarkEnd w:id="1"/>
            <w:r w:rsidR="00804AB7" w:rsidRPr="002F4E88">
              <w:rPr>
                <w:snapToGrid w:val="0"/>
                <w:sz w:val="24"/>
                <w:szCs w:val="24"/>
              </w:rPr>
              <w:t xml:space="preserve">ридический адрес: </w:t>
            </w:r>
            <w:r w:rsidR="00A94E9D">
              <w:rPr>
                <w:snapToGrid w:val="0"/>
                <w:sz w:val="24"/>
                <w:szCs w:val="24"/>
                <w:lang w:eastAsia="en-US"/>
              </w:rPr>
              <w:t>632520, Новосибирская область, Убинский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w:t>
            </w:r>
            <w:r w:rsidRPr="002F4E88">
              <w:rPr>
                <w:bCs/>
                <w:color w:val="000000"/>
                <w:szCs w:val="24"/>
              </w:rPr>
              <w:lastRenderedPageBreak/>
              <w:t xml:space="preserve">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3"/>
            <w:bookmarkEnd w:id="2"/>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4"/>
            <w:bookmarkEnd w:id="3"/>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4" w:name="dst100015"/>
            <w:bookmarkEnd w:id="4"/>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5" w:name="dst100017"/>
            <w:bookmarkEnd w:id="5"/>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6" w:name="dst100018"/>
            <w:bookmarkEnd w:id="6"/>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7" w:name="dst100019"/>
            <w:bookmarkEnd w:id="7"/>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8" w:name="dst100020"/>
            <w:bookmarkEnd w:id="8"/>
            <w:r w:rsidRPr="002F4E88">
              <w:rPr>
                <w:bCs/>
                <w:color w:val="000000"/>
                <w:sz w:val="24"/>
                <w:szCs w:val="24"/>
                <w:lang w:val="ru-RU"/>
              </w:rPr>
              <w:t>и) эффективность функционирования действующей транспортной инфраструктуры</w:t>
            </w:r>
            <w:bookmarkStart w:id="9" w:name="dst100016"/>
            <w:bookmarkEnd w:id="9"/>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8B734E">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8B734E">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8B734E">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8B734E">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8B734E">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д) мероприятия по развитию инфраструктуры для грузового транспорта, транспортных средств коммунальных и дорожных служб</w:t>
            </w:r>
          </w:p>
          <w:p w:rsidR="006C5E48" w:rsidRPr="002F4E88" w:rsidRDefault="00804AB7" w:rsidP="002F4E88">
            <w:pPr>
              <w:ind w:firstLine="0"/>
              <w:rPr>
                <w:szCs w:val="24"/>
                <w:lang w:eastAsia="ru-RU"/>
              </w:rPr>
            </w:pPr>
            <w:r w:rsidRPr="002F4E88">
              <w:rPr>
                <w:bCs/>
                <w:color w:val="000000"/>
                <w:szCs w:val="24"/>
              </w:rPr>
              <w:lastRenderedPageBreak/>
              <w:t>е) мероприятия по развитию сети дорог поселений, городских округов.</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4F45B5" w:rsidRDefault="008B734E" w:rsidP="002F4E88">
            <w:pPr>
              <w:ind w:firstLine="0"/>
              <w:rPr>
                <w:rStyle w:val="fontstyle01"/>
                <w:rFonts w:ascii="Times New Roman" w:hAnsi="Times New Roman"/>
                <w:color w:val="auto"/>
                <w:sz w:val="24"/>
                <w:szCs w:val="24"/>
                <w:lang w:eastAsia="ru-RU"/>
              </w:rPr>
            </w:pPr>
            <w:r>
              <w:rPr>
                <w:szCs w:val="24"/>
                <w:lang w:eastAsia="ru-RU"/>
              </w:rPr>
              <w:t>Мероприятия п</w:t>
            </w:r>
            <w:r w:rsidR="003A6A53" w:rsidRPr="004F45B5">
              <w:rPr>
                <w:szCs w:val="24"/>
                <w:lang w:eastAsia="ru-RU"/>
              </w:rPr>
              <w:t>рограммы охватывают</w:t>
            </w:r>
            <w:r>
              <w:rPr>
                <w:szCs w:val="24"/>
                <w:lang w:eastAsia="ru-RU"/>
              </w:rPr>
              <w:t xml:space="preserve"> 2023 и</w:t>
            </w:r>
            <w:r w:rsidR="003A6A53" w:rsidRPr="004F45B5">
              <w:rPr>
                <w:szCs w:val="24"/>
                <w:lang w:eastAsia="ru-RU"/>
              </w:rPr>
              <w:t xml:space="preserve"> период </w:t>
            </w:r>
            <w:r w:rsidR="00804AB7" w:rsidRPr="004F45B5">
              <w:rPr>
                <w:szCs w:val="24"/>
                <w:lang w:eastAsia="ru-RU"/>
              </w:rPr>
              <w:t>до</w:t>
            </w:r>
            <w:r w:rsidR="003A6A53" w:rsidRPr="004F45B5">
              <w:rPr>
                <w:szCs w:val="24"/>
                <w:lang w:eastAsia="ru-RU"/>
              </w:rPr>
              <w:t xml:space="preserve"> </w:t>
            </w:r>
            <w:r w:rsidR="0031621A" w:rsidRPr="004F45B5">
              <w:rPr>
                <w:szCs w:val="24"/>
                <w:lang w:eastAsia="ru-RU"/>
              </w:rPr>
              <w:t>20</w:t>
            </w:r>
            <w:r w:rsidR="00871257" w:rsidRPr="004F45B5">
              <w:rPr>
                <w:szCs w:val="24"/>
                <w:lang w:eastAsia="ru-RU"/>
              </w:rPr>
              <w:t>32</w:t>
            </w:r>
            <w:r w:rsidR="00804AB7" w:rsidRPr="004F45B5">
              <w:rPr>
                <w:szCs w:val="24"/>
                <w:lang w:eastAsia="ru-RU"/>
              </w:rPr>
              <w:t xml:space="preserve"> года</w:t>
            </w:r>
            <w:r w:rsidR="003A6A53" w:rsidRPr="004F45B5">
              <w:rPr>
                <w:szCs w:val="24"/>
                <w:lang w:eastAsia="ru-RU"/>
              </w:rPr>
              <w:t xml:space="preserve">. Мероприятия и целевые показатели (индикаторы), предусмотренные Программой, рассчитаны на первые 5 лет с разбивкой по годам, а на последующий период - без разбивки по годам. </w:t>
            </w:r>
          </w:p>
          <w:p w:rsidR="006C5E48" w:rsidRPr="004F45B5"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4F45B5" w:rsidRDefault="006C5E48" w:rsidP="002F4E88">
            <w:pPr>
              <w:pStyle w:val="a7"/>
              <w:spacing w:line="276" w:lineRule="auto"/>
              <w:ind w:firstLine="317"/>
              <w:jc w:val="both"/>
              <w:rPr>
                <w:sz w:val="24"/>
                <w:szCs w:val="24"/>
                <w:lang w:val="ru-RU" w:eastAsia="ru-RU"/>
              </w:rPr>
            </w:pPr>
            <w:r w:rsidRPr="004F45B5">
              <w:rPr>
                <w:bCs/>
                <w:sz w:val="24"/>
                <w:szCs w:val="24"/>
                <w:lang w:val="ru-RU" w:eastAsia="ru-RU"/>
              </w:rPr>
              <w:t>Объем финансирования</w:t>
            </w:r>
            <w:r w:rsidR="008B734E">
              <w:rPr>
                <w:bCs/>
                <w:sz w:val="24"/>
                <w:szCs w:val="24"/>
                <w:lang w:val="ru-RU" w:eastAsia="ru-RU"/>
              </w:rPr>
              <w:t xml:space="preserve"> п</w:t>
            </w:r>
            <w:r w:rsidR="003A6A53" w:rsidRPr="004F45B5">
              <w:rPr>
                <w:bCs/>
                <w:sz w:val="24"/>
                <w:szCs w:val="24"/>
                <w:lang w:val="ru-RU" w:eastAsia="ru-RU"/>
              </w:rPr>
              <w:t>рограммы составляет в 20</w:t>
            </w:r>
            <w:r w:rsidR="004548C7" w:rsidRPr="004F45B5">
              <w:rPr>
                <w:bCs/>
                <w:sz w:val="24"/>
                <w:szCs w:val="24"/>
                <w:lang w:val="ru-RU" w:eastAsia="ru-RU"/>
              </w:rPr>
              <w:t>2</w:t>
            </w:r>
            <w:r w:rsidR="004F45B5" w:rsidRPr="004F45B5">
              <w:rPr>
                <w:bCs/>
                <w:sz w:val="24"/>
                <w:szCs w:val="24"/>
                <w:lang w:val="ru-RU" w:eastAsia="ru-RU"/>
              </w:rPr>
              <w:t>3</w:t>
            </w:r>
            <w:r w:rsidR="003A6A53" w:rsidRPr="004F45B5">
              <w:rPr>
                <w:bCs/>
                <w:sz w:val="24"/>
                <w:szCs w:val="24"/>
                <w:lang w:val="ru-RU" w:eastAsia="ru-RU"/>
              </w:rPr>
              <w:t>-</w:t>
            </w:r>
            <w:r w:rsidR="0031621A" w:rsidRPr="004F45B5">
              <w:rPr>
                <w:bCs/>
                <w:sz w:val="24"/>
                <w:szCs w:val="24"/>
                <w:lang w:val="ru-RU" w:eastAsia="ru-RU"/>
              </w:rPr>
              <w:t>20</w:t>
            </w:r>
            <w:r w:rsidR="00871257" w:rsidRPr="004F45B5">
              <w:rPr>
                <w:bCs/>
                <w:sz w:val="24"/>
                <w:szCs w:val="24"/>
                <w:lang w:val="ru-RU" w:eastAsia="ru-RU"/>
              </w:rPr>
              <w:t>32</w:t>
            </w:r>
            <w:r w:rsidR="003A6A53" w:rsidRPr="004F45B5">
              <w:rPr>
                <w:bCs/>
                <w:sz w:val="24"/>
                <w:szCs w:val="24"/>
                <w:lang w:val="ru-RU" w:eastAsia="ru-RU"/>
              </w:rPr>
              <w:t xml:space="preserve"> годах</w:t>
            </w:r>
            <w:r w:rsidRPr="004F45B5">
              <w:rPr>
                <w:bCs/>
                <w:sz w:val="24"/>
                <w:szCs w:val="24"/>
                <w:lang w:val="ru-RU" w:eastAsia="ru-RU"/>
              </w:rPr>
              <w:t xml:space="preserve"> </w:t>
            </w:r>
            <w:r w:rsidR="000F7FBA" w:rsidRPr="004F45B5">
              <w:rPr>
                <w:bCs/>
                <w:sz w:val="24"/>
                <w:szCs w:val="24"/>
                <w:lang w:val="ru-RU" w:eastAsia="ru-RU"/>
              </w:rPr>
              <w:t>–</w:t>
            </w:r>
            <w:r w:rsidRPr="004F45B5">
              <w:rPr>
                <w:bCs/>
                <w:sz w:val="24"/>
                <w:szCs w:val="24"/>
                <w:lang w:val="ru-RU" w:eastAsia="ru-RU"/>
              </w:rPr>
              <w:t xml:space="preserve"> </w:t>
            </w:r>
            <w:r w:rsidR="004F45B5" w:rsidRPr="004F45B5">
              <w:rPr>
                <w:bCs/>
                <w:sz w:val="24"/>
                <w:szCs w:val="24"/>
                <w:lang w:val="ru-RU" w:eastAsia="ru-RU"/>
              </w:rPr>
              <w:t>2654</w:t>
            </w:r>
            <w:r w:rsidR="003A6A53" w:rsidRPr="004F45B5">
              <w:rPr>
                <w:bCs/>
                <w:sz w:val="24"/>
                <w:szCs w:val="24"/>
                <w:lang w:val="ru-RU" w:eastAsia="ru-RU"/>
              </w:rPr>
              <w:t xml:space="preserve"> тысяч</w:t>
            </w:r>
            <w:r w:rsidR="004F45B5" w:rsidRPr="004F45B5">
              <w:rPr>
                <w:bCs/>
                <w:sz w:val="24"/>
                <w:szCs w:val="24"/>
                <w:lang w:val="ru-RU" w:eastAsia="ru-RU"/>
              </w:rPr>
              <w:t>и</w:t>
            </w:r>
            <w:r w:rsidR="003A6A53" w:rsidRPr="004F45B5">
              <w:rPr>
                <w:bCs/>
                <w:sz w:val="24"/>
                <w:szCs w:val="24"/>
                <w:lang w:val="ru-RU" w:eastAsia="ru-RU"/>
              </w:rPr>
              <w:t xml:space="preserve"> рублей </w:t>
            </w:r>
            <w:r w:rsidR="00871257" w:rsidRPr="004F45B5">
              <w:rPr>
                <w:bCs/>
                <w:sz w:val="24"/>
                <w:szCs w:val="24"/>
                <w:lang w:val="ru-RU" w:eastAsia="ru-RU"/>
              </w:rPr>
              <w:t>за счет средств местного бюджета.</w:t>
            </w:r>
          </w:p>
          <w:p w:rsidR="003A6A53" w:rsidRPr="004F45B5" w:rsidRDefault="003A6A53" w:rsidP="002F4E88">
            <w:pPr>
              <w:pStyle w:val="a7"/>
              <w:spacing w:line="276" w:lineRule="auto"/>
              <w:ind w:firstLine="317"/>
              <w:jc w:val="both"/>
              <w:rPr>
                <w:rStyle w:val="fontstyle01"/>
                <w:rFonts w:ascii="Times New Roman" w:hAnsi="Times New Roman"/>
                <w:color w:val="auto"/>
                <w:sz w:val="24"/>
                <w:szCs w:val="24"/>
                <w:lang w:val="ru-RU" w:eastAsia="ru-RU"/>
              </w:rPr>
            </w:pPr>
            <w:r w:rsidRPr="004F45B5">
              <w:rPr>
                <w:sz w:val="24"/>
                <w:szCs w:val="24"/>
                <w:lang w:val="ru-RU" w:eastAsia="ru-RU"/>
              </w:rPr>
              <w:t>Бюджетные ассигнования, предусмотренные в плановом периоде 20</w:t>
            </w:r>
            <w:r w:rsidR="004548C7" w:rsidRPr="004F45B5">
              <w:rPr>
                <w:sz w:val="24"/>
                <w:szCs w:val="24"/>
                <w:lang w:val="ru-RU" w:eastAsia="ru-RU"/>
              </w:rPr>
              <w:t>2</w:t>
            </w:r>
            <w:r w:rsidR="004F45B5">
              <w:rPr>
                <w:sz w:val="24"/>
                <w:szCs w:val="24"/>
                <w:lang w:val="ru-RU" w:eastAsia="ru-RU"/>
              </w:rPr>
              <w:t>3</w:t>
            </w:r>
            <w:r w:rsidR="008F51C7" w:rsidRPr="004F45B5">
              <w:rPr>
                <w:sz w:val="24"/>
                <w:szCs w:val="24"/>
                <w:lang w:val="ru-RU" w:eastAsia="ru-RU"/>
              </w:rPr>
              <w:t>-</w:t>
            </w:r>
            <w:r w:rsidR="0031621A" w:rsidRPr="004F45B5">
              <w:rPr>
                <w:sz w:val="24"/>
                <w:szCs w:val="24"/>
                <w:lang w:val="ru-RU" w:eastAsia="ru-RU"/>
              </w:rPr>
              <w:t>20</w:t>
            </w:r>
            <w:r w:rsidR="00871257" w:rsidRPr="004F45B5">
              <w:rPr>
                <w:sz w:val="24"/>
                <w:szCs w:val="24"/>
                <w:lang w:val="ru-RU" w:eastAsia="ru-RU"/>
              </w:rPr>
              <w:t>32</w:t>
            </w:r>
            <w:r w:rsidRPr="004F45B5">
              <w:rPr>
                <w:sz w:val="24"/>
                <w:szCs w:val="24"/>
                <w:lang w:val="ru-RU" w:eastAsia="ru-RU"/>
              </w:rPr>
              <w:t xml:space="preserve"> годах, могут быть уточнены при формировании проекта местного бюджета.</w:t>
            </w:r>
          </w:p>
          <w:p w:rsidR="006C5E48" w:rsidRPr="004F45B5" w:rsidRDefault="003A6A53" w:rsidP="002F4E88">
            <w:pPr>
              <w:pStyle w:val="a7"/>
              <w:spacing w:line="276" w:lineRule="auto"/>
              <w:ind w:firstLine="317"/>
              <w:jc w:val="both"/>
              <w:rPr>
                <w:sz w:val="24"/>
                <w:szCs w:val="24"/>
                <w:lang w:val="ru-RU" w:eastAsia="ru-RU"/>
              </w:rPr>
            </w:pPr>
            <w:r w:rsidRPr="004F45B5">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4F45B5">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8B734E" w:rsidP="0049655B">
      <w:pPr>
        <w:pStyle w:val="13"/>
        <w:ind w:left="0"/>
        <w:jc w:val="center"/>
      </w:pPr>
      <w:bookmarkStart w:id="10" w:name="_Toc94354606"/>
      <w:r>
        <w:lastRenderedPageBreak/>
        <w:t>2.</w:t>
      </w:r>
      <w:r w:rsidR="000E5161" w:rsidRPr="00FB3DA9">
        <w:t xml:space="preserve"> </w:t>
      </w:r>
      <w:r w:rsidRPr="00FB3DA9">
        <w:t>Характеристика существующего состояния транспортной инфраструктуры</w:t>
      </w:r>
      <w:bookmarkEnd w:id="10"/>
    </w:p>
    <w:p w:rsidR="00D94CDF" w:rsidRPr="00FB3DA9" w:rsidRDefault="008B734E" w:rsidP="0049655B">
      <w:pPr>
        <w:pStyle w:val="20"/>
        <w:spacing w:line="240" w:lineRule="auto"/>
        <w:ind w:left="0"/>
      </w:pPr>
      <w:bookmarkStart w:id="11"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1"/>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Pr="00FB3DA9"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996A0A" w:rsidRPr="00E91802" w:rsidRDefault="00996A0A" w:rsidP="00E91802">
      <w:pPr>
        <w:keepNext/>
        <w:jc w:val="center"/>
        <w:rPr>
          <w:b/>
        </w:rPr>
      </w:pPr>
      <w:bookmarkStart w:id="12" w:name="_Toc488400729"/>
      <w:r w:rsidRPr="00E91802">
        <w:rPr>
          <w:b/>
        </w:rPr>
        <w:t xml:space="preserve">Краткая характеристика </w:t>
      </w:r>
      <w:bookmarkEnd w:id="12"/>
      <w:proofErr w:type="spellStart"/>
      <w:r w:rsidR="005172B3">
        <w:rPr>
          <w:b/>
          <w:szCs w:val="24"/>
        </w:rPr>
        <w:t>Черномысинского</w:t>
      </w:r>
      <w:proofErr w:type="spellEnd"/>
      <w:r w:rsidR="005172B3">
        <w:rPr>
          <w:b/>
          <w:szCs w:val="24"/>
        </w:rPr>
        <w:t xml:space="preserve"> сельсовета</w:t>
      </w:r>
      <w:r w:rsidR="00E91802" w:rsidRPr="00E91802">
        <w:rPr>
          <w:b/>
          <w:szCs w:val="24"/>
        </w:rPr>
        <w:t xml:space="preserve"> Убинского района Новосибирской области</w:t>
      </w:r>
    </w:p>
    <w:p w:rsidR="00FB3DA9" w:rsidRPr="00AF1335" w:rsidRDefault="005172B3" w:rsidP="00FB3DA9">
      <w:pPr>
        <w:pStyle w:val="afb"/>
        <w:shd w:val="clear" w:color="auto" w:fill="FFFFFF"/>
        <w:spacing w:before="0" w:beforeAutospacing="0" w:after="0" w:afterAutospacing="0" w:line="276" w:lineRule="auto"/>
        <w:ind w:firstLine="567"/>
        <w:jc w:val="both"/>
      </w:pPr>
      <w:proofErr w:type="spellStart"/>
      <w:r>
        <w:t>Черномысинский</w:t>
      </w:r>
      <w:proofErr w:type="spellEnd"/>
      <w:r>
        <w:t xml:space="preserve"> сельсовет</w:t>
      </w:r>
      <w:r w:rsidR="00E91802" w:rsidRPr="0037062F">
        <w:t xml:space="preserve"> Убинского района Новосибирской области</w:t>
      </w:r>
      <w:r w:rsidR="00E91802">
        <w:t xml:space="preserve"> </w:t>
      </w:r>
      <w:r w:rsidR="00FB3DA9">
        <w:t xml:space="preserve">– </w:t>
      </w:r>
      <w:r w:rsidR="00FB3DA9" w:rsidRPr="00AF1335">
        <w:t>административно-территориальная единица</w:t>
      </w:r>
      <w:r w:rsidR="00E91802">
        <w:t xml:space="preserve"> 2-го уровня </w:t>
      </w:r>
      <w:r w:rsidR="00FB3DA9" w:rsidRPr="00AF1335">
        <w:t>и муниципальное образование со</w:t>
      </w:r>
      <w:r w:rsidR="00E91802">
        <w:t xml:space="preserve"> </w:t>
      </w:r>
      <w:r w:rsidR="00FB3DA9" w:rsidRPr="00AF1335">
        <w:t>статусом сельского поселения в </w:t>
      </w:r>
      <w:r w:rsidR="00E91802">
        <w:t>Убинском</w:t>
      </w:r>
      <w:r w:rsidR="001F0F1E">
        <w:t xml:space="preserve"> </w:t>
      </w:r>
      <w:r w:rsidR="00FB3DA9" w:rsidRPr="00AF1335">
        <w:t>районе </w:t>
      </w:r>
      <w:r w:rsidR="00E91802">
        <w:t>Новосибирской</w:t>
      </w:r>
      <w:r w:rsidR="00FB3DA9" w:rsidRPr="00AF1335">
        <w:t xml:space="preserve"> области России.</w:t>
      </w:r>
    </w:p>
    <w:p w:rsidR="00FB3DA9" w:rsidRPr="00AF1335" w:rsidRDefault="00FB3DA9" w:rsidP="00FB3DA9">
      <w:pPr>
        <w:pStyle w:val="afb"/>
        <w:shd w:val="clear" w:color="auto" w:fill="FFFFFF"/>
        <w:spacing w:before="0" w:beforeAutospacing="0" w:after="0" w:afterAutospacing="0" w:line="276" w:lineRule="auto"/>
        <w:ind w:firstLine="567"/>
        <w:jc w:val="both"/>
      </w:pPr>
      <w:r w:rsidRPr="00AF1335">
        <w:t xml:space="preserve">Административный центр </w:t>
      </w:r>
      <w:r>
        <w:t>–</w:t>
      </w:r>
      <w:r w:rsidRPr="00AF1335">
        <w:t xml:space="preserve"> село </w:t>
      </w:r>
      <w:r w:rsidR="005172B3">
        <w:t>Черный Мыс</w:t>
      </w:r>
      <w:r w:rsidRPr="00AF1335">
        <w:t>.</w:t>
      </w:r>
    </w:p>
    <w:p w:rsidR="00B17597" w:rsidRPr="00B17597" w:rsidRDefault="00B17597" w:rsidP="00B17597">
      <w:pPr>
        <w:pStyle w:val="S5"/>
        <w:rPr>
          <w:rStyle w:val="affffffffff"/>
          <w:b w:val="0"/>
        </w:rPr>
      </w:pPr>
      <w:r w:rsidRPr="00B17597">
        <w:rPr>
          <w:rStyle w:val="affffffffff"/>
          <w:b w:val="0"/>
        </w:rPr>
        <w:t>Сельсовет граничит со следующими муниципальными образованиями района:</w:t>
      </w:r>
    </w:p>
    <w:p w:rsidR="00B17597" w:rsidRPr="00B17597" w:rsidRDefault="00B17597" w:rsidP="00B17597">
      <w:pPr>
        <w:pStyle w:val="S5"/>
        <w:rPr>
          <w:rStyle w:val="affffffffff"/>
          <w:b w:val="0"/>
        </w:rPr>
      </w:pPr>
      <w:r w:rsidRPr="00B17597">
        <w:rPr>
          <w:rStyle w:val="affffffffff"/>
          <w:b w:val="0"/>
        </w:rPr>
        <w:t xml:space="preserve">- с восточной стороны – с территориями </w:t>
      </w:r>
      <w:proofErr w:type="spellStart"/>
      <w:r w:rsidRPr="00B17597">
        <w:rPr>
          <w:rStyle w:val="affffffffff"/>
          <w:b w:val="0"/>
        </w:rPr>
        <w:t>Каргатского</w:t>
      </w:r>
      <w:proofErr w:type="spellEnd"/>
      <w:r w:rsidRPr="00B17597">
        <w:rPr>
          <w:rStyle w:val="affffffffff"/>
          <w:b w:val="0"/>
        </w:rPr>
        <w:t xml:space="preserve"> района;</w:t>
      </w:r>
    </w:p>
    <w:p w:rsidR="00B17597" w:rsidRPr="00B17597" w:rsidRDefault="00B17597" w:rsidP="00B17597">
      <w:pPr>
        <w:pStyle w:val="S5"/>
        <w:rPr>
          <w:rStyle w:val="affffffffff"/>
          <w:b w:val="0"/>
        </w:rPr>
      </w:pPr>
      <w:r w:rsidRPr="00B17597">
        <w:rPr>
          <w:rStyle w:val="affffffffff"/>
          <w:b w:val="0"/>
        </w:rPr>
        <w:t xml:space="preserve">- с южной стороны – с территорией </w:t>
      </w:r>
      <w:r w:rsidR="005172B3">
        <w:rPr>
          <w:rStyle w:val="affffffffff"/>
          <w:b w:val="0"/>
        </w:rPr>
        <w:t>Убинского</w:t>
      </w:r>
      <w:r w:rsidRPr="00B17597">
        <w:rPr>
          <w:rStyle w:val="affffffffff"/>
          <w:b w:val="0"/>
        </w:rPr>
        <w:t xml:space="preserve"> сельсовета;</w:t>
      </w:r>
    </w:p>
    <w:p w:rsidR="00B17597" w:rsidRPr="00B17597" w:rsidRDefault="00B17597" w:rsidP="00B17597">
      <w:pPr>
        <w:pStyle w:val="S5"/>
        <w:rPr>
          <w:rStyle w:val="affffffffff"/>
          <w:b w:val="0"/>
        </w:rPr>
      </w:pPr>
      <w:r w:rsidRPr="00B17597">
        <w:rPr>
          <w:rStyle w:val="affffffffff"/>
          <w:b w:val="0"/>
        </w:rPr>
        <w:t xml:space="preserve">- с западной стороны - с территориями </w:t>
      </w:r>
      <w:proofErr w:type="spellStart"/>
      <w:r w:rsidR="005172B3">
        <w:rPr>
          <w:rStyle w:val="affffffffff"/>
          <w:b w:val="0"/>
        </w:rPr>
        <w:t>Новодубровского</w:t>
      </w:r>
      <w:proofErr w:type="spellEnd"/>
      <w:r w:rsidRPr="00B17597">
        <w:rPr>
          <w:rStyle w:val="affffffffff"/>
          <w:b w:val="0"/>
        </w:rPr>
        <w:t xml:space="preserve"> и Орловского сельсоветов;</w:t>
      </w:r>
    </w:p>
    <w:p w:rsidR="00B17597" w:rsidRPr="00B17597" w:rsidRDefault="00B17597" w:rsidP="00B17597">
      <w:pPr>
        <w:pStyle w:val="S5"/>
        <w:rPr>
          <w:rStyle w:val="affffffffff"/>
          <w:b w:val="0"/>
        </w:rPr>
      </w:pPr>
      <w:r w:rsidRPr="00B17597">
        <w:rPr>
          <w:rStyle w:val="affffffffff"/>
          <w:b w:val="0"/>
        </w:rPr>
        <w:t xml:space="preserve">- с северной стороны – с территорией </w:t>
      </w:r>
      <w:r w:rsidR="005172B3">
        <w:rPr>
          <w:rStyle w:val="affffffffff"/>
          <w:b w:val="0"/>
        </w:rPr>
        <w:t>Крещенского</w:t>
      </w:r>
      <w:r w:rsidRPr="00B17597">
        <w:rPr>
          <w:rStyle w:val="affffffffff"/>
          <w:b w:val="0"/>
        </w:rPr>
        <w:t xml:space="preserve"> сельсовета.</w:t>
      </w:r>
    </w:p>
    <w:p w:rsidR="00FB3DA9"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proofErr w:type="spellStart"/>
      <w:r w:rsidR="005172B3">
        <w:t>Черномысинского</w:t>
      </w:r>
      <w:proofErr w:type="spellEnd"/>
      <w:r w:rsidR="005172B3">
        <w:t xml:space="preserve"> сельсовета</w:t>
      </w:r>
      <w:r w:rsidR="00E91802">
        <w:t xml:space="preserve"> </w:t>
      </w:r>
      <w:r w:rsidR="00E91802" w:rsidRPr="0037062F">
        <w:t>Убинского района Новосибирской области</w:t>
      </w:r>
      <w:r>
        <w:t xml:space="preserve"> составляет </w:t>
      </w:r>
      <w:r w:rsidR="005172B3" w:rsidRPr="00F17459">
        <w:t xml:space="preserve">39772,0 </w:t>
      </w:r>
      <w:r w:rsidR="005172B3">
        <w:t>га.</w:t>
      </w:r>
    </w:p>
    <w:p w:rsidR="00425C52" w:rsidRPr="00425C52" w:rsidRDefault="00425C52" w:rsidP="00425C52">
      <w:pPr>
        <w:pStyle w:val="S5"/>
        <w:rPr>
          <w:rStyle w:val="affffffffff"/>
          <w:b w:val="0"/>
        </w:rPr>
      </w:pPr>
      <w:r w:rsidRPr="00425C52">
        <w:rPr>
          <w:rStyle w:val="affffffffff"/>
          <w:b w:val="0"/>
        </w:rPr>
        <w:t xml:space="preserve">В пространственном отношении территория сельсовета, как и всего Убинского района, тяготеет к </w:t>
      </w:r>
      <w:proofErr w:type="spellStart"/>
      <w:r w:rsidRPr="00425C52">
        <w:rPr>
          <w:rStyle w:val="affffffffff"/>
          <w:b w:val="0"/>
        </w:rPr>
        <w:t>Куйбышевско</w:t>
      </w:r>
      <w:proofErr w:type="spellEnd"/>
      <w:r w:rsidRPr="00425C52">
        <w:rPr>
          <w:rStyle w:val="affffffffff"/>
          <w:b w:val="0"/>
        </w:rPr>
        <w:t>-Барабинской планировочной зоне Новосибирской области. Центры данной зоны – города Барабинск и Куйбышев р</w:t>
      </w:r>
      <w:r w:rsidR="008732EC">
        <w:rPr>
          <w:rStyle w:val="affffffffff"/>
          <w:b w:val="0"/>
        </w:rPr>
        <w:t>асположены на удалении порядка 100</w:t>
      </w:r>
      <w:r w:rsidRPr="00425C52">
        <w:rPr>
          <w:rStyle w:val="affffffffff"/>
          <w:b w:val="0"/>
        </w:rPr>
        <w:t xml:space="preserve"> км от </w:t>
      </w:r>
      <w:proofErr w:type="spellStart"/>
      <w:r w:rsidRPr="00425C52">
        <w:rPr>
          <w:rStyle w:val="affffffffff"/>
          <w:b w:val="0"/>
        </w:rPr>
        <w:t>с</w:t>
      </w:r>
      <w:proofErr w:type="gramStart"/>
      <w:r w:rsidRPr="00425C52">
        <w:rPr>
          <w:rStyle w:val="affffffffff"/>
          <w:b w:val="0"/>
        </w:rPr>
        <w:t>.У</w:t>
      </w:r>
      <w:proofErr w:type="gramEnd"/>
      <w:r w:rsidRPr="00425C52">
        <w:rPr>
          <w:rStyle w:val="affffffffff"/>
          <w:b w:val="0"/>
        </w:rPr>
        <w:t>бинское</w:t>
      </w:r>
      <w:proofErr w:type="spellEnd"/>
      <w:r w:rsidRPr="00425C52">
        <w:rPr>
          <w:rStyle w:val="affffffffff"/>
          <w:b w:val="0"/>
        </w:rPr>
        <w:t xml:space="preserve">. С другой стороны, в восточном направлении территория сельсовета испытывает экономико-географическое влияние со стороны областного центра, расположенного на удалении порядка 230 км. Положение между двумя центрами социально-экономического притяжения оказывает существенное влияние на </w:t>
      </w:r>
      <w:r w:rsidRPr="00425C52">
        <w:rPr>
          <w:rStyle w:val="affffffffff"/>
          <w:b w:val="0"/>
        </w:rPr>
        <w:lastRenderedPageBreak/>
        <w:t>миграционный отток и общее снижение численности населения муниципального образования.</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t xml:space="preserve">Численность </w:t>
      </w:r>
      <w:r w:rsidRPr="00E73916">
        <w:rPr>
          <w:shd w:val="clear" w:color="auto" w:fill="FFFFFF"/>
        </w:rPr>
        <w:t xml:space="preserve">населения – </w:t>
      </w:r>
      <w:r w:rsidR="008732EC">
        <w:rPr>
          <w:shd w:val="clear" w:color="auto" w:fill="FFFFFF"/>
        </w:rPr>
        <w:t>279</w:t>
      </w:r>
      <w:r w:rsidRPr="00E73916">
        <w:rPr>
          <w:shd w:val="clear" w:color="auto" w:fill="FFFFFF"/>
        </w:rPr>
        <w:t xml:space="preserve"> человек</w:t>
      </w:r>
      <w:r w:rsidRPr="00AF1335">
        <w:rPr>
          <w:shd w:val="clear" w:color="auto" w:fill="FFFFFF"/>
        </w:rPr>
        <w:t xml:space="preserve"> по состоянию на 202</w:t>
      </w:r>
      <w:r w:rsidR="00E91802">
        <w:rPr>
          <w:shd w:val="clear" w:color="auto" w:fill="FFFFFF"/>
        </w:rPr>
        <w:t>2</w:t>
      </w:r>
      <w:r w:rsidRPr="00AF1335">
        <w:rPr>
          <w:shd w:val="clear" w:color="auto" w:fill="FFFFFF"/>
        </w:rPr>
        <w:t xml:space="preserve"> г</w:t>
      </w:r>
      <w:r w:rsidR="008B734E">
        <w:rPr>
          <w:shd w:val="clear" w:color="auto" w:fill="FFFFFF"/>
        </w:rPr>
        <w:t>од</w:t>
      </w:r>
      <w:r w:rsidRPr="00AF1335">
        <w:rPr>
          <w:shd w:val="clear" w:color="auto" w:fill="FFFFFF"/>
        </w:rPr>
        <w:t>.</w:t>
      </w:r>
    </w:p>
    <w:p w:rsidR="00443B40" w:rsidRPr="00FB3DA9" w:rsidRDefault="008B734E" w:rsidP="0049655B">
      <w:pPr>
        <w:pStyle w:val="20"/>
        <w:spacing w:line="240" w:lineRule="auto"/>
        <w:ind w:left="0"/>
      </w:pPr>
      <w:bookmarkStart w:id="13" w:name="_Toc466470724"/>
      <w:bookmarkStart w:id="14" w:name="_Toc466555832"/>
      <w:bookmarkStart w:id="15" w:name="_Toc467076099"/>
      <w:bookmarkStart w:id="16" w:name="_Toc467588694"/>
      <w:bookmarkStart w:id="17" w:name="_Toc467588741"/>
      <w:bookmarkStart w:id="18" w:name="_Toc467588788"/>
      <w:bookmarkStart w:id="19" w:name="_Toc469584305"/>
      <w:bookmarkStart w:id="20" w:name="_Toc477531912"/>
      <w:bookmarkStart w:id="21" w:name="_Toc485300860"/>
      <w:bookmarkStart w:id="22" w:name="_Toc494294119"/>
      <w:bookmarkStart w:id="23" w:name="_Toc500774010"/>
      <w:bookmarkStart w:id="24" w:name="_Toc501546989"/>
      <w:bookmarkStart w:id="25" w:name="_Toc521660861"/>
      <w:bookmarkStart w:id="26" w:name="_Toc521661242"/>
      <w:bookmarkStart w:id="27" w:name="_Toc466470725"/>
      <w:bookmarkStart w:id="28" w:name="_Toc466555833"/>
      <w:bookmarkStart w:id="29" w:name="_Toc467076100"/>
      <w:bookmarkStart w:id="30" w:name="_Toc467588695"/>
      <w:bookmarkStart w:id="31" w:name="_Toc467588742"/>
      <w:bookmarkStart w:id="32" w:name="_Toc467588789"/>
      <w:bookmarkStart w:id="33" w:name="_Toc469584306"/>
      <w:bookmarkStart w:id="34" w:name="_Toc477531913"/>
      <w:bookmarkStart w:id="35" w:name="_Toc485300861"/>
      <w:bookmarkStart w:id="36" w:name="_Toc494294120"/>
      <w:bookmarkStart w:id="37" w:name="_Toc500774011"/>
      <w:bookmarkStart w:id="38" w:name="_Toc501546990"/>
      <w:bookmarkStart w:id="39" w:name="_Toc521660862"/>
      <w:bookmarkStart w:id="40" w:name="_Toc521661243"/>
      <w:bookmarkStart w:id="41" w:name="_Toc9435460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2</w:t>
      </w:r>
      <w:r w:rsidR="000E5161" w:rsidRPr="00FB3DA9">
        <w:t>.2</w:t>
      </w:r>
      <w:r>
        <w:t>.</w:t>
      </w:r>
      <w:r w:rsidR="000E5161" w:rsidRPr="00FB3DA9">
        <w:t xml:space="preserve"> </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1"/>
    </w:p>
    <w:p w:rsidR="004813CF" w:rsidRDefault="004813CF" w:rsidP="004813CF">
      <w:pPr>
        <w:pStyle w:val="a3"/>
        <w:spacing w:line="276" w:lineRule="auto"/>
        <w:ind w:firstLine="567"/>
      </w:pPr>
      <w:r>
        <w:t>Сельское</w:t>
      </w:r>
      <w:r w:rsidRPr="00C05E51">
        <w:t xml:space="preserve"> 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w:t>
      </w:r>
      <w:r>
        <w:t>я торговли и сферы обслуживания</w:t>
      </w:r>
      <w:r w:rsidRPr="00C05E51">
        <w:t>.</w:t>
      </w:r>
    </w:p>
    <w:p w:rsidR="004813CF" w:rsidRDefault="004813CF" w:rsidP="004813CF">
      <w:pPr>
        <w:rPr>
          <w:szCs w:val="24"/>
        </w:rPr>
      </w:pPr>
      <w:r w:rsidRPr="00194AB0">
        <w:rPr>
          <w:szCs w:val="24"/>
        </w:rPr>
        <w:t xml:space="preserve">Главный экономический потенциал поселения – это сельскохозяйственные земли </w:t>
      </w:r>
      <w:r w:rsidRPr="00BA60A1">
        <w:rPr>
          <w:szCs w:val="24"/>
        </w:rPr>
        <w:t>(</w:t>
      </w:r>
      <w:r w:rsidR="008732EC">
        <w:rPr>
          <w:szCs w:val="24"/>
        </w:rPr>
        <w:t>13144</w:t>
      </w:r>
      <w:r w:rsidR="00BA60A1" w:rsidRPr="00BA60A1">
        <w:rPr>
          <w:szCs w:val="24"/>
        </w:rPr>
        <w:t xml:space="preserve"> </w:t>
      </w:r>
      <w:r w:rsidRPr="00BA60A1">
        <w:rPr>
          <w:szCs w:val="24"/>
        </w:rPr>
        <w:t xml:space="preserve">га), составляющие </w:t>
      </w:r>
      <w:r w:rsidR="008732EC">
        <w:rPr>
          <w:szCs w:val="24"/>
        </w:rPr>
        <w:t>33</w:t>
      </w:r>
      <w:r w:rsidRPr="00BA60A1">
        <w:rPr>
          <w:szCs w:val="24"/>
        </w:rPr>
        <w:t>% всех земель</w:t>
      </w:r>
      <w:r w:rsidRPr="00194AB0">
        <w:rPr>
          <w:szCs w:val="24"/>
        </w:rPr>
        <w:t xml:space="preserve"> в границах сельского поселения. В настоящее время сельскохозяйственные угодья используются, в </w:t>
      </w:r>
      <w:r w:rsidRPr="00E73916">
        <w:rPr>
          <w:szCs w:val="24"/>
        </w:rPr>
        <w:t xml:space="preserve">основном, для </w:t>
      </w:r>
      <w:r w:rsidR="00BB0B39" w:rsidRPr="00E73916">
        <w:rPr>
          <w:szCs w:val="24"/>
        </w:rPr>
        <w:t>выпаса животных</w:t>
      </w:r>
      <w:r w:rsidRPr="00194AB0">
        <w:rPr>
          <w:szCs w:val="24"/>
        </w:rPr>
        <w:t>.</w:t>
      </w:r>
    </w:p>
    <w:p w:rsidR="004813CF" w:rsidRPr="003041F8" w:rsidRDefault="004813CF" w:rsidP="004813CF">
      <w:pPr>
        <w:rPr>
          <w:szCs w:val="24"/>
        </w:rPr>
      </w:pPr>
      <w:r w:rsidRPr="003041F8">
        <w:rPr>
          <w:szCs w:val="24"/>
        </w:rPr>
        <w:t xml:space="preserve">Основой экономической деятельности на территории </w:t>
      </w:r>
      <w:r w:rsidR="00BB0B39">
        <w:rPr>
          <w:szCs w:val="24"/>
        </w:rPr>
        <w:t>сельсовета</w:t>
      </w:r>
      <w:r w:rsidRPr="003041F8">
        <w:rPr>
          <w:szCs w:val="24"/>
        </w:rPr>
        <w:t xml:space="preserve"> является </w:t>
      </w:r>
      <w:r w:rsidR="00BB0B39" w:rsidRPr="00E73916">
        <w:rPr>
          <w:szCs w:val="24"/>
        </w:rPr>
        <w:t>животноводство</w:t>
      </w:r>
      <w:r w:rsidRPr="00E73916">
        <w:rPr>
          <w:szCs w:val="24"/>
        </w:rPr>
        <w:t>,</w:t>
      </w:r>
      <w:r w:rsidRPr="003041F8">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на территории </w:t>
      </w:r>
      <w:r w:rsidR="00BB0B39">
        <w:rPr>
          <w:szCs w:val="24"/>
        </w:rPr>
        <w:t>сельсовета</w:t>
      </w:r>
      <w:r w:rsidRPr="003041F8">
        <w:rPr>
          <w:szCs w:val="24"/>
        </w:rPr>
        <w:t>. Промышленных предприятий на территории сельского поселения нет.</w:t>
      </w:r>
    </w:p>
    <w:p w:rsidR="00F2685E" w:rsidRPr="00D1077A" w:rsidRDefault="00F2685E" w:rsidP="00F2685E">
      <w:proofErr w:type="gramStart"/>
      <w:r w:rsidRPr="00D1077A">
        <w:t xml:space="preserve">Динамика изменения численности населения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Pr="00D1077A">
        <w:t xml:space="preserve"> за последние 5 лет</w:t>
      </w:r>
      <w:r w:rsidR="008B734E">
        <w:t xml:space="preserve"> проанализирована в таблице № 1.</w:t>
      </w:r>
      <w:proofErr w:type="gramEnd"/>
    </w:p>
    <w:p w:rsidR="00F2685E" w:rsidRPr="00D1077A" w:rsidRDefault="008B734E" w:rsidP="00F2685E">
      <w:pPr>
        <w:keepNext/>
        <w:jc w:val="right"/>
      </w:pPr>
      <w:r>
        <w:t>Таблица № 1</w:t>
      </w:r>
    </w:p>
    <w:p w:rsidR="00362811" w:rsidRPr="008B734E" w:rsidRDefault="00F2685E" w:rsidP="00362811">
      <w:pPr>
        <w:keepNext/>
        <w:ind w:firstLine="0"/>
        <w:jc w:val="center"/>
        <w:rPr>
          <w:b/>
        </w:rPr>
      </w:pPr>
      <w:r w:rsidRPr="008B734E">
        <w:rPr>
          <w:b/>
        </w:rPr>
        <w:t>Динамика изменения численности населения сельского поселения</w:t>
      </w:r>
      <w:r w:rsidR="00362811" w:rsidRPr="008B734E">
        <w:rPr>
          <w:b/>
          <w:szCs w:val="24"/>
        </w:rPr>
        <w:t xml:space="preserve"> </w:t>
      </w:r>
      <w:proofErr w:type="spellStart"/>
      <w:r w:rsidR="005172B3" w:rsidRPr="008B734E">
        <w:rPr>
          <w:b/>
          <w:szCs w:val="24"/>
        </w:rPr>
        <w:t>Черномысинского</w:t>
      </w:r>
      <w:proofErr w:type="spellEnd"/>
      <w:r w:rsidR="005172B3" w:rsidRPr="008B734E">
        <w:rPr>
          <w:b/>
          <w:szCs w:val="24"/>
        </w:rPr>
        <w:t xml:space="preserve"> сельсовета</w:t>
      </w:r>
      <w:r w:rsidR="00362811" w:rsidRPr="008B734E">
        <w:rPr>
          <w:b/>
        </w:rPr>
        <w:t xml:space="preserve"> </w:t>
      </w:r>
      <w:r w:rsidR="00362811" w:rsidRPr="008B734E">
        <w:rPr>
          <w:b/>
          <w:szCs w:val="24"/>
        </w:rPr>
        <w:t>Убинского района Новосибирской области</w:t>
      </w:r>
    </w:p>
    <w:p w:rsidR="00F2685E" w:rsidRPr="008B734E" w:rsidRDefault="00F2685E" w:rsidP="00F2685E">
      <w:pPr>
        <w:keepNext/>
        <w:ind w:firstLine="0"/>
        <w:jc w:val="center"/>
        <w:rPr>
          <w:b/>
        </w:rPr>
      </w:pPr>
      <w:r w:rsidRPr="008B734E">
        <w:rPr>
          <w:b/>
        </w:rPr>
        <w:t xml:space="preserve"> </w:t>
      </w:r>
      <w:r w:rsidR="00362811" w:rsidRPr="008B734E">
        <w:rPr>
          <w:b/>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D1077A" w:rsidRPr="00CC42F4" w:rsidTr="00D1077A">
        <w:trPr>
          <w:trHeight w:val="339"/>
        </w:trPr>
        <w:tc>
          <w:tcPr>
            <w:tcW w:w="2155" w:type="dxa"/>
            <w:shd w:val="clear" w:color="auto" w:fill="auto"/>
            <w:tcMar>
              <w:top w:w="0" w:type="dxa"/>
              <w:left w:w="28" w:type="dxa"/>
              <w:bottom w:w="0" w:type="dxa"/>
              <w:right w:w="28" w:type="dxa"/>
            </w:tcMar>
            <w:vAlign w:val="center"/>
          </w:tcPr>
          <w:p w:rsidR="00D1077A" w:rsidRPr="00CC42F4" w:rsidRDefault="00D1077A" w:rsidP="007D6ABC">
            <w:pPr>
              <w:pStyle w:val="afff2"/>
              <w:keepNext/>
              <w:spacing w:line="240" w:lineRule="auto"/>
              <w:ind w:firstLine="0"/>
              <w:jc w:val="center"/>
              <w:rPr>
                <w:b/>
                <w:sz w:val="20"/>
                <w:szCs w:val="20"/>
              </w:rPr>
            </w:pPr>
            <w:r w:rsidRPr="00CC42F4">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01.01.2018</w:t>
            </w:r>
          </w:p>
        </w:tc>
        <w:tc>
          <w:tcPr>
            <w:tcW w:w="1418"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01.01.2019</w:t>
            </w:r>
          </w:p>
        </w:tc>
        <w:tc>
          <w:tcPr>
            <w:tcW w:w="1417" w:type="dxa"/>
            <w:shd w:val="clear" w:color="auto" w:fill="auto"/>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20</w:t>
            </w:r>
          </w:p>
        </w:tc>
        <w:tc>
          <w:tcPr>
            <w:tcW w:w="1559"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21</w:t>
            </w:r>
          </w:p>
        </w:tc>
        <w:tc>
          <w:tcPr>
            <w:tcW w:w="1418" w:type="dxa"/>
            <w:tcMar>
              <w:top w:w="0" w:type="dxa"/>
              <w:left w:w="28" w:type="dxa"/>
              <w:bottom w:w="0" w:type="dxa"/>
              <w:right w:w="28" w:type="dxa"/>
            </w:tcMar>
            <w:vAlign w:val="center"/>
          </w:tcPr>
          <w:p w:rsidR="00D1077A" w:rsidRPr="00CC42F4" w:rsidRDefault="00D1077A" w:rsidP="00D1077A">
            <w:pPr>
              <w:pStyle w:val="afff2"/>
              <w:keepNext/>
              <w:spacing w:line="240" w:lineRule="auto"/>
              <w:ind w:firstLine="0"/>
              <w:jc w:val="center"/>
              <w:rPr>
                <w:b/>
                <w:sz w:val="20"/>
                <w:szCs w:val="20"/>
              </w:rPr>
            </w:pPr>
            <w:r w:rsidRPr="00CC42F4">
              <w:rPr>
                <w:b/>
                <w:sz w:val="20"/>
                <w:szCs w:val="20"/>
              </w:rPr>
              <w:t>01.01.20</w:t>
            </w:r>
            <w:r>
              <w:rPr>
                <w:b/>
                <w:sz w:val="20"/>
                <w:szCs w:val="20"/>
              </w:rPr>
              <w:t>22</w:t>
            </w:r>
          </w:p>
        </w:tc>
      </w:tr>
      <w:tr w:rsidR="00D1077A" w:rsidTr="00D1077A">
        <w:trPr>
          <w:trHeight w:val="49"/>
        </w:trPr>
        <w:tc>
          <w:tcPr>
            <w:tcW w:w="2155" w:type="dxa"/>
            <w:shd w:val="clear" w:color="auto" w:fill="auto"/>
            <w:tcMar>
              <w:top w:w="0" w:type="dxa"/>
              <w:left w:w="28" w:type="dxa"/>
              <w:bottom w:w="0" w:type="dxa"/>
              <w:right w:w="28" w:type="dxa"/>
            </w:tcMar>
            <w:vAlign w:val="center"/>
          </w:tcPr>
          <w:p w:rsidR="00D1077A" w:rsidRDefault="004F45B5" w:rsidP="004F45B5">
            <w:pPr>
              <w:pStyle w:val="afff2"/>
              <w:spacing w:line="240" w:lineRule="auto"/>
              <w:ind w:firstLine="0"/>
              <w:jc w:val="center"/>
              <w:rPr>
                <w:sz w:val="20"/>
                <w:szCs w:val="20"/>
              </w:rPr>
            </w:pPr>
            <w:r>
              <w:rPr>
                <w:sz w:val="20"/>
                <w:szCs w:val="20"/>
              </w:rPr>
              <w:t>Черный Мыс</w:t>
            </w:r>
          </w:p>
        </w:tc>
        <w:tc>
          <w:tcPr>
            <w:tcW w:w="1417" w:type="dxa"/>
            <w:shd w:val="clear" w:color="auto" w:fill="auto"/>
            <w:tcMar>
              <w:top w:w="0" w:type="dxa"/>
              <w:left w:w="28" w:type="dxa"/>
              <w:bottom w:w="0" w:type="dxa"/>
              <w:right w:w="28" w:type="dxa"/>
            </w:tcMar>
            <w:vAlign w:val="center"/>
          </w:tcPr>
          <w:p w:rsidR="00D1077A" w:rsidRPr="00E73916" w:rsidRDefault="00E73916" w:rsidP="00D1077A">
            <w:pPr>
              <w:spacing w:line="240" w:lineRule="auto"/>
              <w:ind w:firstLine="0"/>
              <w:jc w:val="center"/>
              <w:rPr>
                <w:sz w:val="20"/>
                <w:szCs w:val="20"/>
              </w:rPr>
            </w:pPr>
            <w:r w:rsidRPr="00E73916">
              <w:rPr>
                <w:sz w:val="20"/>
                <w:szCs w:val="20"/>
              </w:rPr>
              <w:t>314</w:t>
            </w:r>
          </w:p>
        </w:tc>
        <w:tc>
          <w:tcPr>
            <w:tcW w:w="1418" w:type="dxa"/>
            <w:shd w:val="clear" w:color="auto" w:fill="auto"/>
            <w:tcMar>
              <w:top w:w="0" w:type="dxa"/>
              <w:left w:w="28" w:type="dxa"/>
              <w:bottom w:w="0" w:type="dxa"/>
              <w:right w:w="28" w:type="dxa"/>
            </w:tcMar>
            <w:vAlign w:val="center"/>
          </w:tcPr>
          <w:p w:rsidR="00D1077A" w:rsidRPr="00E73916" w:rsidRDefault="00E73916" w:rsidP="00D1077A">
            <w:pPr>
              <w:spacing w:line="240" w:lineRule="auto"/>
              <w:ind w:firstLine="0"/>
              <w:jc w:val="center"/>
              <w:rPr>
                <w:sz w:val="20"/>
                <w:szCs w:val="20"/>
              </w:rPr>
            </w:pPr>
            <w:r w:rsidRPr="00E73916">
              <w:rPr>
                <w:sz w:val="20"/>
                <w:szCs w:val="20"/>
              </w:rPr>
              <w:t>308</w:t>
            </w:r>
          </w:p>
        </w:tc>
        <w:tc>
          <w:tcPr>
            <w:tcW w:w="1417" w:type="dxa"/>
            <w:shd w:val="clear" w:color="auto" w:fill="auto"/>
            <w:tcMar>
              <w:top w:w="0" w:type="dxa"/>
              <w:left w:w="28" w:type="dxa"/>
              <w:bottom w:w="0" w:type="dxa"/>
              <w:right w:w="28" w:type="dxa"/>
            </w:tcMar>
            <w:vAlign w:val="center"/>
          </w:tcPr>
          <w:p w:rsidR="00D1077A" w:rsidRPr="00E73916" w:rsidRDefault="00E73916" w:rsidP="00D1077A">
            <w:pPr>
              <w:spacing w:line="240" w:lineRule="auto"/>
              <w:ind w:firstLine="0"/>
              <w:jc w:val="center"/>
              <w:rPr>
                <w:sz w:val="20"/>
                <w:szCs w:val="20"/>
              </w:rPr>
            </w:pPr>
            <w:r w:rsidRPr="00E73916">
              <w:rPr>
                <w:sz w:val="20"/>
                <w:szCs w:val="20"/>
              </w:rPr>
              <w:t>295</w:t>
            </w:r>
          </w:p>
        </w:tc>
        <w:tc>
          <w:tcPr>
            <w:tcW w:w="1559" w:type="dxa"/>
            <w:tcMar>
              <w:top w:w="0" w:type="dxa"/>
              <w:left w:w="28" w:type="dxa"/>
              <w:bottom w:w="0" w:type="dxa"/>
              <w:right w:w="28" w:type="dxa"/>
            </w:tcMar>
            <w:vAlign w:val="center"/>
          </w:tcPr>
          <w:p w:rsidR="00D1077A" w:rsidRPr="00E73916" w:rsidRDefault="00E73916" w:rsidP="00D1077A">
            <w:pPr>
              <w:spacing w:line="240" w:lineRule="auto"/>
              <w:ind w:firstLine="0"/>
              <w:jc w:val="center"/>
              <w:rPr>
                <w:sz w:val="20"/>
                <w:szCs w:val="20"/>
              </w:rPr>
            </w:pPr>
            <w:r w:rsidRPr="00E73916">
              <w:rPr>
                <w:sz w:val="20"/>
                <w:szCs w:val="20"/>
              </w:rPr>
              <w:t>287</w:t>
            </w:r>
          </w:p>
        </w:tc>
        <w:tc>
          <w:tcPr>
            <w:tcW w:w="1418" w:type="dxa"/>
            <w:tcMar>
              <w:top w:w="0" w:type="dxa"/>
              <w:left w:w="28" w:type="dxa"/>
              <w:bottom w:w="0" w:type="dxa"/>
              <w:right w:w="28" w:type="dxa"/>
            </w:tcMar>
          </w:tcPr>
          <w:p w:rsidR="00D1077A" w:rsidRPr="00E73916" w:rsidRDefault="00E73916" w:rsidP="00D1077A">
            <w:pPr>
              <w:spacing w:line="240" w:lineRule="auto"/>
              <w:ind w:firstLine="0"/>
              <w:jc w:val="center"/>
              <w:rPr>
                <w:sz w:val="20"/>
                <w:szCs w:val="20"/>
              </w:rPr>
            </w:pPr>
            <w:r w:rsidRPr="00E73916">
              <w:rPr>
                <w:sz w:val="20"/>
                <w:szCs w:val="20"/>
              </w:rPr>
              <w:t>279</w:t>
            </w:r>
          </w:p>
        </w:tc>
      </w:tr>
    </w:tbl>
    <w:p w:rsidR="00F2685E" w:rsidRPr="00603FEA" w:rsidRDefault="00F2685E" w:rsidP="00F2685E">
      <w:pPr>
        <w:ind w:left="567" w:firstLine="0"/>
        <w:rPr>
          <w:highlight w:val="yellow"/>
        </w:rPr>
      </w:pPr>
    </w:p>
    <w:p w:rsidR="007D6ABC" w:rsidRDefault="00F2685E" w:rsidP="007D6ABC">
      <w:pPr>
        <w:rPr>
          <w:szCs w:val="24"/>
        </w:rPr>
      </w:pPr>
      <w:r w:rsidRPr="007D6ABC">
        <w:t>Исходя из представленных данных</w:t>
      </w:r>
      <w:r w:rsidR="001F0F1E">
        <w:t>,</w:t>
      </w:r>
      <w:r w:rsidRPr="007D6ABC">
        <w:t xml:space="preserve"> можно сделать вывод, что с 201</w:t>
      </w:r>
      <w:r w:rsidR="007D6ABC" w:rsidRPr="007D6ABC">
        <w:t>8</w:t>
      </w:r>
      <w:r w:rsidRPr="007D6ABC">
        <w:t xml:space="preserve"> г. по 202</w:t>
      </w:r>
      <w:r w:rsidR="007D6ABC" w:rsidRPr="007D6ABC">
        <w:t>2</w:t>
      </w:r>
      <w:r w:rsidRPr="007D6ABC">
        <w:t xml:space="preserve"> г. численность населения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Pr="007D6ABC">
        <w:t xml:space="preserve"> 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proofErr w:type="spellStart"/>
      <w:r w:rsidR="00D154CE">
        <w:rPr>
          <w:szCs w:val="24"/>
        </w:rPr>
        <w:t>Черномысинском</w:t>
      </w:r>
      <w:proofErr w:type="spellEnd"/>
      <w:r w:rsidR="00D154CE">
        <w:rPr>
          <w:szCs w:val="24"/>
        </w:rPr>
        <w:t xml:space="preserve"> </w:t>
      </w:r>
      <w:r w:rsidR="00BB0B39" w:rsidRPr="0037062F">
        <w:rPr>
          <w:szCs w:val="24"/>
        </w:rPr>
        <w:t xml:space="preserve"> сельсове</w:t>
      </w:r>
      <w:r w:rsidR="00BB0B39">
        <w:t xml:space="preserve">те </w:t>
      </w:r>
      <w:r w:rsidR="00BB0B39" w:rsidRPr="0037062F">
        <w:rPr>
          <w:szCs w:val="24"/>
        </w:rPr>
        <w:t>Убинского района Новосибирской области</w:t>
      </w:r>
      <w:r w:rsidR="004F4B1E" w:rsidRPr="007D6ABC">
        <w:t xml:space="preserve"> основной </w:t>
      </w:r>
      <w:r w:rsidRPr="007D6ABC">
        <w:t xml:space="preserve">объем </w:t>
      </w:r>
      <w:proofErr w:type="spellStart"/>
      <w:r w:rsidRPr="007D6ABC">
        <w:t>груз</w:t>
      </w:r>
      <w:proofErr w:type="gramStart"/>
      <w:r w:rsidRPr="007D6ABC">
        <w:t>о</w:t>
      </w:r>
      <w:proofErr w:type="spellEnd"/>
      <w:r w:rsidRPr="007D6ABC">
        <w:t>-</w:t>
      </w:r>
      <w:proofErr w:type="gram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t xml:space="preserve">На территории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8B734E" w:rsidP="0049655B">
      <w:pPr>
        <w:pStyle w:val="20"/>
        <w:spacing w:line="240" w:lineRule="auto"/>
        <w:ind w:left="0"/>
      </w:pPr>
      <w:bookmarkStart w:id="42"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2"/>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w:t>
      </w:r>
      <w:r w:rsidRPr="00BA6670">
        <w:lastRenderedPageBreak/>
        <w:t xml:space="preserve">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BA6670" w:rsidRDefault="005E315E" w:rsidP="008D7F97">
      <w:r w:rsidRPr="00BA6670">
        <w:t xml:space="preserve">Существующая транспортная структура состоит из автомобильных дорог </w:t>
      </w:r>
      <w:r w:rsidR="00DD6B36" w:rsidRPr="00BA6670">
        <w:t xml:space="preserve">федерального </w:t>
      </w:r>
      <w:r w:rsidR="00DD6B36" w:rsidRPr="00674325">
        <w:t>значения, регионального (м</w:t>
      </w:r>
      <w:r w:rsidR="0094044E" w:rsidRPr="00674325">
        <w:t>ежмуниципального) значения и</w:t>
      </w:r>
      <w:r w:rsidR="00DD6B36" w:rsidRPr="00674325">
        <w:t xml:space="preserve"> местного</w:t>
      </w:r>
      <w:r w:rsidR="0094044E" w:rsidRPr="00674325">
        <w:t xml:space="preserve"> значения</w:t>
      </w:r>
      <w:r w:rsidRPr="00674325">
        <w:t xml:space="preserve">. </w:t>
      </w:r>
      <w:r w:rsidR="00C42C5A" w:rsidRPr="00674325">
        <w:t xml:space="preserve">Общая протяженность автомобильных дорог на территории </w:t>
      </w:r>
      <w:r w:rsidR="00D72234" w:rsidRPr="00674325">
        <w:t>сельского поселения</w:t>
      </w:r>
      <w:r w:rsidR="00C42C5A" w:rsidRPr="00674325">
        <w:t xml:space="preserve"> составляет </w:t>
      </w:r>
      <w:r w:rsidR="00674325" w:rsidRPr="00674325">
        <w:t>32,817</w:t>
      </w:r>
      <w:r w:rsidR="00E3746D" w:rsidRPr="00674325">
        <w:t xml:space="preserve"> </w:t>
      </w:r>
      <w:r w:rsidR="00C42C5A" w:rsidRPr="00674325">
        <w:t>км.</w:t>
      </w:r>
    </w:p>
    <w:p w:rsidR="00610F8E" w:rsidRDefault="00610F8E" w:rsidP="00610F8E">
      <w:pPr>
        <w:rPr>
          <w:szCs w:val="24"/>
        </w:rPr>
      </w:pPr>
      <w:r>
        <w:rPr>
          <w:szCs w:val="24"/>
        </w:rPr>
        <w:t>Автобусное сообщение является основным видом общественного транспорта.</w:t>
      </w:r>
    </w:p>
    <w:p w:rsidR="00DF5441" w:rsidRPr="00BA6670" w:rsidRDefault="00DF5441" w:rsidP="00F7297B">
      <w:pPr>
        <w:rPr>
          <w:b/>
        </w:rPr>
      </w:pPr>
      <w:bookmarkStart w:id="43" w:name="_Toc468453365"/>
      <w:r w:rsidRPr="00BA6670">
        <w:rPr>
          <w:b/>
        </w:rPr>
        <w:t>Железнодорожный транспорт</w:t>
      </w:r>
      <w:bookmarkEnd w:id="43"/>
    </w:p>
    <w:p w:rsidR="00E3746D" w:rsidRPr="00BA6670" w:rsidRDefault="00E3746D" w:rsidP="00E3746D">
      <w:r w:rsidRPr="00BA6670">
        <w:t xml:space="preserve">На территории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w:t>
      </w:r>
      <w:r w:rsidR="00D24D7D">
        <w:t xml:space="preserve">осуществляется железнодорожное сообщение филиалом ОАО «РЖД» </w:t>
      </w:r>
      <w:r w:rsidR="00BB0B39">
        <w:t>Западн</w:t>
      </w:r>
      <w:proofErr w:type="gramStart"/>
      <w:r w:rsidR="00BB0B39">
        <w:t>о-</w:t>
      </w:r>
      <w:proofErr w:type="gramEnd"/>
      <w:r w:rsidR="00BB0B39">
        <w:t xml:space="preserve"> Сибирская</w:t>
      </w:r>
      <w:r w:rsidR="00D24D7D">
        <w:t xml:space="preserve"> железная дорога. Железнодорожн</w:t>
      </w:r>
      <w:r w:rsidR="00BB0B39">
        <w:t>ая</w:t>
      </w:r>
      <w:r w:rsidR="00D24D7D">
        <w:t xml:space="preserve"> станци</w:t>
      </w:r>
      <w:r w:rsidR="00BB0B39">
        <w:t>я</w:t>
      </w:r>
      <w:r w:rsidR="00D24D7D">
        <w:t xml:space="preserve"> </w:t>
      </w:r>
      <w:r w:rsidR="00BB0B39">
        <w:t xml:space="preserve">– станция </w:t>
      </w:r>
      <w:proofErr w:type="spellStart"/>
      <w:r w:rsidR="00BB0B39">
        <w:t>Убинская</w:t>
      </w:r>
      <w:proofErr w:type="spellEnd"/>
      <w:r w:rsidR="00BB0B39">
        <w:t>.</w:t>
      </w:r>
    </w:p>
    <w:p w:rsidR="00450B11" w:rsidRPr="00BA6670" w:rsidRDefault="008B734E" w:rsidP="0049655B">
      <w:pPr>
        <w:pStyle w:val="20"/>
        <w:ind w:left="0"/>
      </w:pPr>
      <w:bookmarkStart w:id="44" w:name="dst100040"/>
      <w:bookmarkStart w:id="45" w:name="_Toc94354610"/>
      <w:bookmarkEnd w:id="44"/>
      <w:r>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5"/>
    </w:p>
    <w:p w:rsidR="00AB5C57" w:rsidRPr="00BA6670" w:rsidRDefault="00AB5C57" w:rsidP="00AB5C57">
      <w:r w:rsidRPr="00BA6670">
        <w:t xml:space="preserve">Транспортный каркас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BA6670" w:rsidRDefault="00AB5C57" w:rsidP="00AB5C57">
      <w:r w:rsidRPr="00BA6670">
        <w:t xml:space="preserve">Основой дорожной сети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Pr="00BA6670">
        <w:t xml:space="preserve">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8669E0" w:rsidRPr="00E73916" w:rsidRDefault="008669E0" w:rsidP="008669E0">
      <w:r w:rsidRPr="00E73916">
        <w:t xml:space="preserve">Протяженность автомобильных дорог составляет </w:t>
      </w:r>
      <w:r w:rsidR="00E73916" w:rsidRPr="00E73916">
        <w:t>7,72</w:t>
      </w:r>
      <w:r w:rsidRPr="00E73916">
        <w:t xml:space="preserve"> км, в том числе:</w:t>
      </w:r>
    </w:p>
    <w:p w:rsidR="008669E0" w:rsidRPr="00E73916" w:rsidRDefault="008669E0" w:rsidP="00AB0286">
      <w:pPr>
        <w:pStyle w:val="af"/>
        <w:numPr>
          <w:ilvl w:val="0"/>
          <w:numId w:val="35"/>
        </w:numPr>
        <w:ind w:left="993"/>
      </w:pPr>
      <w:r w:rsidRPr="00E73916">
        <w:t xml:space="preserve">регионального значения – </w:t>
      </w:r>
      <w:r w:rsidR="008732EC">
        <w:t>20,817</w:t>
      </w:r>
      <w:r w:rsidRPr="00E73916">
        <w:t xml:space="preserve"> км;</w:t>
      </w:r>
    </w:p>
    <w:p w:rsidR="008669E0" w:rsidRPr="00E73916" w:rsidRDefault="008669E0" w:rsidP="00AB0286">
      <w:pPr>
        <w:pStyle w:val="af"/>
        <w:numPr>
          <w:ilvl w:val="0"/>
          <w:numId w:val="35"/>
        </w:numPr>
        <w:ind w:left="993"/>
      </w:pPr>
      <w:r w:rsidRPr="00E73916">
        <w:t xml:space="preserve">местного значения района – </w:t>
      </w:r>
      <w:r w:rsidR="00674325">
        <w:t>12</w:t>
      </w:r>
      <w:r w:rsidR="00BA6670" w:rsidRPr="00E73916">
        <w:t xml:space="preserve"> км.</w:t>
      </w:r>
    </w:p>
    <w:p w:rsidR="00BB0B39" w:rsidRDefault="00AB5C57" w:rsidP="00BB0B39">
      <w:r w:rsidRPr="00E73916">
        <w:t>Перечень автомобильных доро</w:t>
      </w:r>
      <w:r w:rsidRPr="008807F7">
        <w:t xml:space="preserve">г общего пользования регионального или межмуниципального значения, относящихся к собственности </w:t>
      </w:r>
      <w:r w:rsidR="00BB0B39">
        <w:t>Новосибирской</w:t>
      </w:r>
      <w:r w:rsidRPr="008807F7">
        <w:t xml:space="preserve"> области, расположенных на территории </w:t>
      </w:r>
      <w:proofErr w:type="spellStart"/>
      <w:r w:rsidR="005172B3">
        <w:rPr>
          <w:szCs w:val="24"/>
        </w:rPr>
        <w:t>Черномысинского</w:t>
      </w:r>
      <w:proofErr w:type="spellEnd"/>
      <w:r w:rsidR="005172B3">
        <w:rPr>
          <w:szCs w:val="24"/>
        </w:rPr>
        <w:t xml:space="preserve"> сельсовета</w:t>
      </w:r>
      <w:r w:rsidR="00BB0B39">
        <w:t xml:space="preserve"> </w:t>
      </w:r>
      <w:r w:rsidR="00BB0B39" w:rsidRPr="0037062F">
        <w:rPr>
          <w:szCs w:val="24"/>
        </w:rPr>
        <w:t>Убинского района Новосибирской области</w:t>
      </w:r>
      <w:r w:rsidR="00BB0B39" w:rsidRPr="008807F7">
        <w:t xml:space="preserve"> </w:t>
      </w:r>
      <w:r w:rsidR="008B734E">
        <w:t>отражен в таблице № 2</w:t>
      </w:r>
      <w:r w:rsidRPr="008807F7">
        <w:t>.</w:t>
      </w:r>
    </w:p>
    <w:p w:rsidR="008669E0" w:rsidRPr="008807F7" w:rsidRDefault="008B734E" w:rsidP="00BB0B39">
      <w:pPr>
        <w:jc w:val="right"/>
      </w:pPr>
      <w:r>
        <w:t>Таблица № 2</w:t>
      </w:r>
    </w:p>
    <w:p w:rsidR="008669E0" w:rsidRPr="002C3F59" w:rsidRDefault="008669E0" w:rsidP="008669E0">
      <w:pPr>
        <w:ind w:firstLine="0"/>
        <w:jc w:val="center"/>
        <w:rPr>
          <w:b/>
        </w:rPr>
      </w:pPr>
      <w:r w:rsidRPr="002C3F59">
        <w:rPr>
          <w:b/>
        </w:rPr>
        <w:t xml:space="preserve">Перечень автомобильных дорог общего пользования регионального значения на территории </w:t>
      </w:r>
      <w:proofErr w:type="spellStart"/>
      <w:r w:rsidR="005172B3" w:rsidRPr="002C3F59">
        <w:rPr>
          <w:b/>
          <w:szCs w:val="24"/>
        </w:rPr>
        <w:t>Черномысинского</w:t>
      </w:r>
      <w:proofErr w:type="spellEnd"/>
      <w:r w:rsidR="005172B3" w:rsidRPr="002C3F59">
        <w:rPr>
          <w:b/>
          <w:szCs w:val="24"/>
        </w:rPr>
        <w:t xml:space="preserve"> сельсовета</w:t>
      </w:r>
      <w:r w:rsidR="00BB0B39" w:rsidRPr="002C3F59">
        <w:rPr>
          <w:b/>
        </w:rPr>
        <w:t xml:space="preserve"> </w:t>
      </w:r>
      <w:r w:rsidR="00BB0B39" w:rsidRPr="002C3F59">
        <w:rPr>
          <w:b/>
          <w:szCs w:val="24"/>
        </w:rPr>
        <w:t>Убинского района Новосибирской области</w:t>
      </w:r>
    </w:p>
    <w:tbl>
      <w:tblPr>
        <w:tblStyle w:val="ab"/>
        <w:tblW w:w="0" w:type="auto"/>
        <w:tblInd w:w="108" w:type="dxa"/>
        <w:tblLook w:val="04A0" w:firstRow="1" w:lastRow="0" w:firstColumn="1" w:lastColumn="0" w:noHBand="0" w:noVBand="1"/>
      </w:tblPr>
      <w:tblGrid>
        <w:gridCol w:w="3547"/>
        <w:gridCol w:w="3170"/>
        <w:gridCol w:w="2745"/>
      </w:tblGrid>
      <w:tr w:rsidR="008807F7" w:rsidTr="008732EC">
        <w:tc>
          <w:tcPr>
            <w:tcW w:w="3547"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lastRenderedPageBreak/>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bCs/>
                <w:sz w:val="20"/>
                <w:szCs w:val="20"/>
                <w:lang w:eastAsia="en-US"/>
              </w:rPr>
              <w:t>Тип покрытия</w:t>
            </w:r>
          </w:p>
        </w:tc>
      </w:tr>
      <w:tr w:rsidR="008807F7" w:rsidTr="008732EC">
        <w:tc>
          <w:tcPr>
            <w:tcW w:w="3547" w:type="dxa"/>
            <w:tcBorders>
              <w:top w:val="single" w:sz="4" w:space="0" w:color="auto"/>
              <w:left w:val="single" w:sz="4" w:space="0" w:color="auto"/>
              <w:bottom w:val="single" w:sz="4" w:space="0" w:color="auto"/>
              <w:right w:val="single" w:sz="4" w:space="0" w:color="auto"/>
            </w:tcBorders>
            <w:vAlign w:val="center"/>
          </w:tcPr>
          <w:p w:rsidR="008807F7" w:rsidRDefault="008732EC">
            <w:pPr>
              <w:pStyle w:val="S5"/>
              <w:keepNext/>
              <w:ind w:firstLine="0"/>
              <w:jc w:val="center"/>
              <w:rPr>
                <w:sz w:val="20"/>
                <w:szCs w:val="20"/>
                <w:lang w:eastAsia="en-US"/>
              </w:rPr>
            </w:pPr>
            <w:r w:rsidRPr="008732EC">
              <w:rPr>
                <w:sz w:val="20"/>
                <w:szCs w:val="20"/>
                <w:lang w:eastAsia="en-US"/>
              </w:rPr>
              <w:t>Н2703 а/д "Убинско</w:t>
            </w:r>
            <w:proofErr w:type="gramStart"/>
            <w:r w:rsidRPr="008732EC">
              <w:rPr>
                <w:sz w:val="20"/>
                <w:szCs w:val="20"/>
                <w:lang w:eastAsia="en-US"/>
              </w:rPr>
              <w:t>е-</w:t>
            </w:r>
            <w:proofErr w:type="gramEnd"/>
            <w:r w:rsidRPr="008732EC">
              <w:rPr>
                <w:sz w:val="20"/>
                <w:szCs w:val="20"/>
                <w:lang w:eastAsia="en-US"/>
              </w:rPr>
              <w:t xml:space="preserve"> Крещенское"- Черный Мыс</w:t>
            </w:r>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8732EC">
            <w:pPr>
              <w:pStyle w:val="S5"/>
              <w:keepNext/>
              <w:ind w:firstLine="0"/>
              <w:jc w:val="center"/>
              <w:rPr>
                <w:sz w:val="20"/>
                <w:szCs w:val="20"/>
                <w:lang w:eastAsia="en-US"/>
              </w:rPr>
            </w:pPr>
            <w:r>
              <w:rPr>
                <w:sz w:val="20"/>
                <w:szCs w:val="20"/>
                <w:lang w:eastAsia="en-US"/>
              </w:rPr>
              <w:t>20,817</w:t>
            </w:r>
          </w:p>
        </w:tc>
        <w:tc>
          <w:tcPr>
            <w:tcW w:w="2745" w:type="dxa"/>
            <w:tcBorders>
              <w:top w:val="single" w:sz="4" w:space="0" w:color="auto"/>
              <w:left w:val="single" w:sz="4" w:space="0" w:color="auto"/>
              <w:bottom w:val="single" w:sz="4" w:space="0" w:color="auto"/>
              <w:right w:val="single" w:sz="4" w:space="0" w:color="auto"/>
            </w:tcBorders>
            <w:hideMark/>
          </w:tcPr>
          <w:p w:rsidR="008807F7" w:rsidRDefault="008732EC">
            <w:pPr>
              <w:spacing w:line="240" w:lineRule="auto"/>
            </w:pPr>
            <w:r>
              <w:rPr>
                <w:sz w:val="20"/>
                <w:szCs w:val="20"/>
              </w:rPr>
              <w:t>ЩПС</w:t>
            </w:r>
          </w:p>
        </w:tc>
      </w:tr>
    </w:tbl>
    <w:p w:rsidR="008807F7" w:rsidRPr="00603FEA" w:rsidRDefault="008807F7" w:rsidP="00B17004">
      <w:pPr>
        <w:rPr>
          <w:highlight w:val="yellow"/>
        </w:rPr>
      </w:pPr>
    </w:p>
    <w:p w:rsidR="00AB5C57" w:rsidRPr="00E81DCB" w:rsidRDefault="00AB5C57" w:rsidP="00B17004">
      <w:r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AB5C57" w:rsidP="00B17004">
      <w:r w:rsidRPr="00E81DCB">
        <w:t>Твердое покрытие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E81DCB" w:rsidRDefault="00251D13" w:rsidP="00251D13">
      <w:r w:rsidRPr="00E81DCB">
        <w:t xml:space="preserve">Перечень автомобильных дорог общего пользования местного значения, проходящих в границах населенных пунктов </w:t>
      </w:r>
      <w:proofErr w:type="spellStart"/>
      <w:r w:rsidR="005172B3">
        <w:rPr>
          <w:szCs w:val="24"/>
        </w:rPr>
        <w:t>Черномысинского</w:t>
      </w:r>
      <w:proofErr w:type="spellEnd"/>
      <w:r w:rsidR="005172B3">
        <w:rPr>
          <w:szCs w:val="24"/>
        </w:rPr>
        <w:t xml:space="preserve"> сельсовета</w:t>
      </w:r>
      <w:r w:rsidR="00A56FC3" w:rsidRPr="0037062F">
        <w:rPr>
          <w:szCs w:val="24"/>
        </w:rPr>
        <w:t xml:space="preserve"> Убинского района Новосибирской области</w:t>
      </w:r>
      <w:r w:rsidRPr="00E81DCB">
        <w:t>»</w:t>
      </w:r>
      <w:r w:rsidR="00A56FC3">
        <w:t xml:space="preserve"> </w:t>
      </w:r>
      <w:r w:rsidR="002C3F59">
        <w:t>представлены в таблице № 3</w:t>
      </w:r>
      <w:r w:rsidRPr="00E81DCB">
        <w:t>.</w:t>
      </w:r>
    </w:p>
    <w:p w:rsidR="00251D13" w:rsidRPr="00E81DCB" w:rsidRDefault="002C3F59" w:rsidP="00251D13">
      <w:pPr>
        <w:ind w:left="567" w:firstLine="0"/>
        <w:jc w:val="right"/>
      </w:pPr>
      <w:r>
        <w:t>Таблица № 3</w:t>
      </w:r>
    </w:p>
    <w:p w:rsidR="00251D13" w:rsidRPr="002C3F59" w:rsidRDefault="00251D13" w:rsidP="002C3F59">
      <w:pPr>
        <w:pStyle w:val="a7"/>
        <w:rPr>
          <w:b/>
          <w:sz w:val="24"/>
          <w:szCs w:val="24"/>
          <w:lang w:val="ru-RU"/>
        </w:rPr>
      </w:pPr>
      <w:r w:rsidRPr="002C3F59">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2C3F59">
        <w:rPr>
          <w:b/>
          <w:sz w:val="24"/>
          <w:szCs w:val="24"/>
          <w:lang w:val="ru-RU"/>
        </w:rPr>
        <w:t xml:space="preserve"> </w:t>
      </w:r>
      <w:r w:rsidR="0037062F" w:rsidRPr="002C3F59">
        <w:rPr>
          <w:b/>
          <w:sz w:val="24"/>
          <w:szCs w:val="24"/>
          <w:lang w:val="ru-RU"/>
        </w:rPr>
        <w:t>«</w:t>
      </w:r>
      <w:proofErr w:type="spellStart"/>
      <w:r w:rsidR="005172B3" w:rsidRPr="002C3F59">
        <w:rPr>
          <w:b/>
          <w:sz w:val="24"/>
          <w:szCs w:val="24"/>
          <w:lang w:val="ru-RU"/>
        </w:rPr>
        <w:t>Черномысинского</w:t>
      </w:r>
      <w:proofErr w:type="spellEnd"/>
      <w:r w:rsidR="005172B3" w:rsidRPr="002C3F59">
        <w:rPr>
          <w:b/>
          <w:sz w:val="24"/>
          <w:szCs w:val="24"/>
          <w:lang w:val="ru-RU"/>
        </w:rPr>
        <w:t xml:space="preserve"> сельсовета</w:t>
      </w:r>
      <w:r w:rsidR="0037062F" w:rsidRPr="002C3F59">
        <w:rPr>
          <w:b/>
          <w:sz w:val="24"/>
          <w:szCs w:val="24"/>
          <w:lang w:val="ru-RU"/>
        </w:rPr>
        <w:t xml:space="preserve"> Убинского района Новосибирской области»</w:t>
      </w:r>
    </w:p>
    <w:p w:rsidR="0037062F" w:rsidRDefault="0037062F" w:rsidP="00251D13">
      <w:pPr>
        <w:ind w:firstLine="0"/>
        <w:jc w:val="center"/>
        <w:rPr>
          <w:u w:val="single"/>
        </w:rPr>
      </w:pPr>
    </w:p>
    <w:tbl>
      <w:tblPr>
        <w:tblW w:w="9229" w:type="dxa"/>
        <w:tblInd w:w="93" w:type="dxa"/>
        <w:tblLook w:val="04A0" w:firstRow="1" w:lastRow="0" w:firstColumn="1" w:lastColumn="0" w:noHBand="0" w:noVBand="1"/>
      </w:tblPr>
      <w:tblGrid>
        <w:gridCol w:w="6645"/>
        <w:gridCol w:w="2584"/>
      </w:tblGrid>
      <w:tr w:rsidR="00674325" w:rsidRPr="008732EC" w:rsidTr="00674325">
        <w:trPr>
          <w:trHeight w:val="360"/>
        </w:trPr>
        <w:tc>
          <w:tcPr>
            <w:tcW w:w="6645" w:type="dxa"/>
            <w:tcBorders>
              <w:top w:val="single" w:sz="4" w:space="0" w:color="auto"/>
              <w:left w:val="single" w:sz="4" w:space="0" w:color="auto"/>
              <w:bottom w:val="single" w:sz="4" w:space="0" w:color="auto"/>
              <w:right w:val="single" w:sz="4" w:space="0" w:color="auto"/>
            </w:tcBorders>
            <w:shd w:val="clear" w:color="auto" w:fill="auto"/>
            <w:vAlign w:val="bottom"/>
          </w:tcPr>
          <w:p w:rsidR="00674325" w:rsidRPr="008732EC" w:rsidRDefault="00674325" w:rsidP="00674325">
            <w:pPr>
              <w:spacing w:line="240" w:lineRule="auto"/>
              <w:ind w:firstLine="0"/>
              <w:jc w:val="center"/>
              <w:rPr>
                <w:rFonts w:eastAsia="Times New Roman"/>
                <w:color w:val="000000"/>
                <w:szCs w:val="24"/>
                <w:lang w:eastAsia="ru-RU"/>
              </w:rPr>
            </w:pPr>
            <w:r>
              <w:rPr>
                <w:rFonts w:eastAsia="Times New Roman"/>
                <w:color w:val="000000"/>
                <w:szCs w:val="24"/>
                <w:lang w:eastAsia="ru-RU"/>
              </w:rPr>
              <w:t>Наименование</w:t>
            </w:r>
          </w:p>
        </w:tc>
        <w:tc>
          <w:tcPr>
            <w:tcW w:w="2584" w:type="dxa"/>
            <w:tcBorders>
              <w:top w:val="single" w:sz="4" w:space="0" w:color="auto"/>
              <w:left w:val="nil"/>
              <w:bottom w:val="single" w:sz="4" w:space="0" w:color="auto"/>
              <w:right w:val="single" w:sz="4" w:space="0" w:color="auto"/>
            </w:tcBorders>
            <w:shd w:val="clear" w:color="auto" w:fill="auto"/>
            <w:vAlign w:val="center"/>
          </w:tcPr>
          <w:p w:rsidR="00674325" w:rsidRPr="008732EC" w:rsidRDefault="00674325" w:rsidP="008732EC">
            <w:pPr>
              <w:spacing w:line="240" w:lineRule="auto"/>
              <w:ind w:firstLine="0"/>
              <w:jc w:val="center"/>
              <w:rPr>
                <w:rFonts w:eastAsia="Times New Roman"/>
                <w:color w:val="000000"/>
                <w:szCs w:val="24"/>
                <w:lang w:eastAsia="ru-RU"/>
              </w:rPr>
            </w:pPr>
            <w:r>
              <w:rPr>
                <w:rFonts w:eastAsia="Times New Roman"/>
                <w:color w:val="000000"/>
                <w:szCs w:val="24"/>
                <w:lang w:eastAsia="ru-RU"/>
              </w:rPr>
              <w:t xml:space="preserve">Протяженность, </w:t>
            </w:r>
            <w:proofErr w:type="gramStart"/>
            <w:r>
              <w:rPr>
                <w:rFonts w:eastAsia="Times New Roman"/>
                <w:color w:val="000000"/>
                <w:szCs w:val="24"/>
                <w:lang w:eastAsia="ru-RU"/>
              </w:rPr>
              <w:t>км</w:t>
            </w:r>
            <w:proofErr w:type="gramEnd"/>
          </w:p>
        </w:tc>
      </w:tr>
      <w:tr w:rsidR="008732EC" w:rsidRPr="008732EC" w:rsidTr="00674325">
        <w:trPr>
          <w:trHeight w:val="360"/>
        </w:trPr>
        <w:tc>
          <w:tcPr>
            <w:tcW w:w="664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732EC" w:rsidRPr="008732EC" w:rsidRDefault="008732EC" w:rsidP="008732EC">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 xml:space="preserve">Автодорога № 4 ул. Рыбацкая "Н-2703" </w:t>
            </w:r>
          </w:p>
        </w:tc>
        <w:tc>
          <w:tcPr>
            <w:tcW w:w="2584" w:type="dxa"/>
            <w:tcBorders>
              <w:top w:val="single" w:sz="4" w:space="0" w:color="auto"/>
              <w:left w:val="nil"/>
              <w:bottom w:val="single" w:sz="4" w:space="0" w:color="auto"/>
              <w:right w:val="single" w:sz="4" w:space="0" w:color="auto"/>
            </w:tcBorders>
            <w:shd w:val="clear" w:color="auto" w:fill="auto"/>
            <w:vAlign w:val="center"/>
            <w:hideMark/>
          </w:tcPr>
          <w:p w:rsidR="008732EC" w:rsidRPr="008732EC" w:rsidRDefault="008732EC" w:rsidP="008732EC">
            <w:pPr>
              <w:spacing w:line="240" w:lineRule="auto"/>
              <w:ind w:firstLine="0"/>
              <w:jc w:val="center"/>
              <w:rPr>
                <w:rFonts w:eastAsia="Times New Roman"/>
                <w:color w:val="000000"/>
                <w:szCs w:val="24"/>
                <w:lang w:eastAsia="ru-RU"/>
              </w:rPr>
            </w:pPr>
            <w:r w:rsidRPr="008732EC">
              <w:rPr>
                <w:rFonts w:eastAsia="Times New Roman"/>
                <w:color w:val="000000"/>
                <w:szCs w:val="24"/>
                <w:lang w:eastAsia="ru-RU"/>
              </w:rPr>
              <w:t>0,81</w:t>
            </w:r>
          </w:p>
        </w:tc>
      </w:tr>
      <w:tr w:rsidR="008732EC" w:rsidRPr="008732EC" w:rsidTr="00674325">
        <w:trPr>
          <w:trHeight w:val="569"/>
        </w:trPr>
        <w:tc>
          <w:tcPr>
            <w:tcW w:w="6645" w:type="dxa"/>
            <w:tcBorders>
              <w:top w:val="nil"/>
              <w:left w:val="single" w:sz="4" w:space="0" w:color="auto"/>
              <w:bottom w:val="single" w:sz="4" w:space="0" w:color="auto"/>
              <w:right w:val="single" w:sz="4" w:space="0" w:color="auto"/>
            </w:tcBorders>
            <w:shd w:val="clear" w:color="auto" w:fill="auto"/>
            <w:vAlign w:val="bottom"/>
            <w:hideMark/>
          </w:tcPr>
          <w:p w:rsidR="008732EC" w:rsidRPr="008732EC" w:rsidRDefault="008732EC" w:rsidP="008732EC">
            <w:pPr>
              <w:spacing w:line="240" w:lineRule="auto"/>
              <w:ind w:firstLine="0"/>
              <w:jc w:val="left"/>
              <w:rPr>
                <w:rFonts w:eastAsia="Times New Roman"/>
                <w:szCs w:val="24"/>
                <w:lang w:eastAsia="ru-RU"/>
              </w:rPr>
            </w:pPr>
            <w:r w:rsidRPr="008732EC">
              <w:rPr>
                <w:rFonts w:eastAsia="Times New Roman"/>
                <w:szCs w:val="24"/>
                <w:lang w:eastAsia="ru-RU"/>
              </w:rPr>
              <w:t>с. Черный Мыс, пер.</w:t>
            </w:r>
            <w:r w:rsidR="00674325">
              <w:rPr>
                <w:rFonts w:eastAsia="Times New Roman"/>
                <w:szCs w:val="24"/>
                <w:lang w:eastAsia="ru-RU"/>
              </w:rPr>
              <w:t xml:space="preserve"> </w:t>
            </w:r>
            <w:r w:rsidRPr="008732EC">
              <w:rPr>
                <w:rFonts w:eastAsia="Times New Roman"/>
                <w:szCs w:val="24"/>
                <w:lang w:eastAsia="ru-RU"/>
              </w:rPr>
              <w:t>ул.</w:t>
            </w:r>
            <w:r w:rsidR="00674325">
              <w:rPr>
                <w:rFonts w:eastAsia="Times New Roman"/>
                <w:szCs w:val="24"/>
                <w:lang w:eastAsia="ru-RU"/>
              </w:rPr>
              <w:t xml:space="preserve"> </w:t>
            </w:r>
            <w:r w:rsidRPr="008732EC">
              <w:rPr>
                <w:rFonts w:eastAsia="Times New Roman"/>
                <w:szCs w:val="24"/>
                <w:lang w:eastAsia="ru-RU"/>
              </w:rPr>
              <w:t>Руднев</w:t>
            </w:r>
            <w:proofErr w:type="gramStart"/>
            <w:r w:rsidRPr="008732EC">
              <w:rPr>
                <w:rFonts w:eastAsia="Times New Roman"/>
                <w:szCs w:val="24"/>
                <w:lang w:eastAsia="ru-RU"/>
              </w:rPr>
              <w:t>а-</w:t>
            </w:r>
            <w:proofErr w:type="gramEnd"/>
            <w:r w:rsidR="00674325">
              <w:rPr>
                <w:rFonts w:eastAsia="Times New Roman"/>
                <w:szCs w:val="24"/>
                <w:lang w:eastAsia="ru-RU"/>
              </w:rPr>
              <w:t xml:space="preserve"> </w:t>
            </w:r>
            <w:r w:rsidRPr="008732EC">
              <w:rPr>
                <w:rFonts w:eastAsia="Times New Roman"/>
                <w:szCs w:val="24"/>
                <w:lang w:eastAsia="ru-RU"/>
              </w:rPr>
              <w:t>ул.</w:t>
            </w:r>
            <w:r w:rsidR="00674325">
              <w:rPr>
                <w:rFonts w:eastAsia="Times New Roman"/>
                <w:szCs w:val="24"/>
                <w:lang w:eastAsia="ru-RU"/>
              </w:rPr>
              <w:t xml:space="preserve"> </w:t>
            </w:r>
            <w:r w:rsidRPr="008732EC">
              <w:rPr>
                <w:rFonts w:eastAsia="Times New Roman"/>
                <w:szCs w:val="24"/>
                <w:lang w:eastAsia="ru-RU"/>
              </w:rPr>
              <w:t>Рыбацкая-</w:t>
            </w:r>
            <w:r w:rsidR="00674325">
              <w:rPr>
                <w:rFonts w:eastAsia="Times New Roman"/>
                <w:szCs w:val="24"/>
                <w:lang w:eastAsia="ru-RU"/>
              </w:rPr>
              <w:t xml:space="preserve"> </w:t>
            </w:r>
            <w:r w:rsidRPr="008732EC">
              <w:rPr>
                <w:rFonts w:eastAsia="Times New Roman"/>
                <w:szCs w:val="24"/>
                <w:lang w:eastAsia="ru-RU"/>
              </w:rPr>
              <w:t>ул.</w:t>
            </w:r>
            <w:r w:rsidR="00674325">
              <w:rPr>
                <w:rFonts w:eastAsia="Times New Roman"/>
                <w:szCs w:val="24"/>
                <w:lang w:eastAsia="ru-RU"/>
              </w:rPr>
              <w:t xml:space="preserve"> </w:t>
            </w:r>
            <w:r w:rsidRPr="008732EC">
              <w:rPr>
                <w:rFonts w:eastAsia="Times New Roman"/>
                <w:szCs w:val="24"/>
                <w:lang w:eastAsia="ru-RU"/>
              </w:rPr>
              <w:t>Береговая</w:t>
            </w:r>
          </w:p>
        </w:tc>
        <w:tc>
          <w:tcPr>
            <w:tcW w:w="2584" w:type="dxa"/>
            <w:tcBorders>
              <w:top w:val="nil"/>
              <w:left w:val="nil"/>
              <w:bottom w:val="single" w:sz="4" w:space="0" w:color="auto"/>
              <w:right w:val="single" w:sz="4" w:space="0" w:color="auto"/>
            </w:tcBorders>
            <w:shd w:val="clear" w:color="auto" w:fill="auto"/>
            <w:noWrap/>
            <w:vAlign w:val="bottom"/>
            <w:hideMark/>
          </w:tcPr>
          <w:p w:rsidR="008732EC" w:rsidRPr="008732EC" w:rsidRDefault="008732EC" w:rsidP="008732EC">
            <w:pPr>
              <w:spacing w:line="240" w:lineRule="auto"/>
              <w:ind w:firstLine="0"/>
              <w:jc w:val="center"/>
              <w:rPr>
                <w:rFonts w:eastAsia="Times New Roman"/>
                <w:szCs w:val="24"/>
                <w:lang w:eastAsia="ru-RU"/>
              </w:rPr>
            </w:pPr>
            <w:r w:rsidRPr="008732EC">
              <w:rPr>
                <w:rFonts w:eastAsia="Times New Roman"/>
                <w:szCs w:val="24"/>
                <w:lang w:eastAsia="ru-RU"/>
              </w:rPr>
              <w:t>0,31</w:t>
            </w:r>
          </w:p>
        </w:tc>
      </w:tr>
      <w:tr w:rsidR="008732EC" w:rsidRPr="008732EC" w:rsidTr="00674325">
        <w:trPr>
          <w:trHeight w:val="421"/>
        </w:trPr>
        <w:tc>
          <w:tcPr>
            <w:tcW w:w="6645" w:type="dxa"/>
            <w:tcBorders>
              <w:top w:val="nil"/>
              <w:left w:val="single" w:sz="4" w:space="0" w:color="auto"/>
              <w:bottom w:val="single" w:sz="4" w:space="0" w:color="auto"/>
              <w:right w:val="single" w:sz="4" w:space="0" w:color="auto"/>
            </w:tcBorders>
            <w:shd w:val="clear" w:color="auto" w:fill="auto"/>
            <w:noWrap/>
            <w:vAlign w:val="bottom"/>
            <w:hideMark/>
          </w:tcPr>
          <w:p w:rsidR="008732EC" w:rsidRPr="008732EC" w:rsidRDefault="008732EC" w:rsidP="008732EC">
            <w:pPr>
              <w:spacing w:line="240" w:lineRule="auto"/>
              <w:ind w:firstLine="0"/>
              <w:jc w:val="left"/>
              <w:rPr>
                <w:rFonts w:eastAsia="Times New Roman"/>
                <w:szCs w:val="24"/>
                <w:lang w:eastAsia="ru-RU"/>
              </w:rPr>
            </w:pPr>
            <w:r w:rsidRPr="008732EC">
              <w:rPr>
                <w:rFonts w:eastAsia="Times New Roman"/>
                <w:szCs w:val="24"/>
                <w:lang w:eastAsia="ru-RU"/>
              </w:rPr>
              <w:t>Автодорога № 2 ул. Береговая "Ч-0101"</w:t>
            </w:r>
          </w:p>
        </w:tc>
        <w:tc>
          <w:tcPr>
            <w:tcW w:w="2584" w:type="dxa"/>
            <w:tcBorders>
              <w:top w:val="nil"/>
              <w:left w:val="nil"/>
              <w:bottom w:val="single" w:sz="4" w:space="0" w:color="auto"/>
              <w:right w:val="single" w:sz="4" w:space="0" w:color="auto"/>
            </w:tcBorders>
            <w:shd w:val="clear" w:color="auto" w:fill="auto"/>
            <w:noWrap/>
            <w:vAlign w:val="bottom"/>
            <w:hideMark/>
          </w:tcPr>
          <w:p w:rsidR="008732EC" w:rsidRPr="008732EC" w:rsidRDefault="008732EC" w:rsidP="008732EC">
            <w:pPr>
              <w:spacing w:line="240" w:lineRule="auto"/>
              <w:ind w:firstLine="0"/>
              <w:jc w:val="center"/>
              <w:rPr>
                <w:rFonts w:eastAsia="Times New Roman"/>
                <w:szCs w:val="24"/>
                <w:lang w:eastAsia="ru-RU"/>
              </w:rPr>
            </w:pPr>
            <w:r w:rsidRPr="008732EC">
              <w:rPr>
                <w:rFonts w:eastAsia="Times New Roman"/>
                <w:szCs w:val="24"/>
                <w:lang w:eastAsia="ru-RU"/>
              </w:rPr>
              <w:t>2,10</w:t>
            </w:r>
          </w:p>
        </w:tc>
      </w:tr>
      <w:tr w:rsidR="008732EC" w:rsidRPr="008732EC" w:rsidTr="00674325">
        <w:trPr>
          <w:trHeight w:val="413"/>
        </w:trPr>
        <w:tc>
          <w:tcPr>
            <w:tcW w:w="6645" w:type="dxa"/>
            <w:tcBorders>
              <w:top w:val="nil"/>
              <w:left w:val="single" w:sz="4" w:space="0" w:color="auto"/>
              <w:bottom w:val="single" w:sz="4" w:space="0" w:color="auto"/>
              <w:right w:val="single" w:sz="4" w:space="0" w:color="auto"/>
            </w:tcBorders>
            <w:shd w:val="clear" w:color="auto" w:fill="auto"/>
            <w:vAlign w:val="bottom"/>
            <w:hideMark/>
          </w:tcPr>
          <w:p w:rsidR="008732EC" w:rsidRPr="008732EC" w:rsidRDefault="008732EC" w:rsidP="008732EC">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7 пер. ул. Руднева - ул. Береговая</w:t>
            </w:r>
          </w:p>
        </w:tc>
        <w:tc>
          <w:tcPr>
            <w:tcW w:w="2584" w:type="dxa"/>
            <w:tcBorders>
              <w:top w:val="nil"/>
              <w:left w:val="nil"/>
              <w:bottom w:val="single" w:sz="4" w:space="0" w:color="auto"/>
              <w:right w:val="single" w:sz="4" w:space="0" w:color="auto"/>
            </w:tcBorders>
            <w:shd w:val="clear" w:color="auto" w:fill="auto"/>
            <w:vAlign w:val="center"/>
            <w:hideMark/>
          </w:tcPr>
          <w:p w:rsidR="008732EC" w:rsidRPr="008732EC" w:rsidRDefault="008732EC" w:rsidP="008732EC">
            <w:pPr>
              <w:spacing w:line="240" w:lineRule="auto"/>
              <w:ind w:firstLine="0"/>
              <w:jc w:val="center"/>
              <w:rPr>
                <w:rFonts w:eastAsia="Times New Roman"/>
                <w:color w:val="000000"/>
                <w:szCs w:val="24"/>
                <w:lang w:eastAsia="ru-RU"/>
              </w:rPr>
            </w:pPr>
            <w:r w:rsidRPr="008732EC">
              <w:rPr>
                <w:rFonts w:eastAsia="Times New Roman"/>
                <w:color w:val="000000"/>
                <w:szCs w:val="24"/>
                <w:lang w:eastAsia="ru-RU"/>
              </w:rPr>
              <w:t>0,25</w:t>
            </w:r>
          </w:p>
        </w:tc>
      </w:tr>
      <w:tr w:rsidR="008732EC" w:rsidRPr="008732EC" w:rsidTr="00674325">
        <w:trPr>
          <w:trHeight w:val="560"/>
        </w:trPr>
        <w:tc>
          <w:tcPr>
            <w:tcW w:w="6645" w:type="dxa"/>
            <w:tcBorders>
              <w:top w:val="nil"/>
              <w:left w:val="single" w:sz="4" w:space="0" w:color="auto"/>
              <w:bottom w:val="single" w:sz="4" w:space="0" w:color="auto"/>
              <w:right w:val="single" w:sz="4" w:space="0" w:color="auto"/>
            </w:tcBorders>
            <w:shd w:val="clear" w:color="auto" w:fill="auto"/>
            <w:vAlign w:val="bottom"/>
            <w:hideMark/>
          </w:tcPr>
          <w:p w:rsidR="008732EC" w:rsidRPr="008732EC" w:rsidRDefault="008732EC" w:rsidP="008732EC">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 xml:space="preserve">Автодорога № 8 </w:t>
            </w:r>
            <w:r w:rsidRPr="008732EC">
              <w:rPr>
                <w:rFonts w:eastAsia="Times New Roman"/>
                <w:color w:val="000000"/>
                <w:szCs w:val="24"/>
                <w:lang w:eastAsia="ru-RU"/>
              </w:rPr>
              <w:br/>
              <w:t>пер. ул. Береговая - ул. Руднева</w:t>
            </w:r>
          </w:p>
        </w:tc>
        <w:tc>
          <w:tcPr>
            <w:tcW w:w="2584" w:type="dxa"/>
            <w:tcBorders>
              <w:top w:val="nil"/>
              <w:left w:val="nil"/>
              <w:bottom w:val="single" w:sz="4" w:space="0" w:color="auto"/>
              <w:right w:val="single" w:sz="4" w:space="0" w:color="auto"/>
            </w:tcBorders>
            <w:shd w:val="clear" w:color="auto" w:fill="auto"/>
            <w:vAlign w:val="center"/>
            <w:hideMark/>
          </w:tcPr>
          <w:p w:rsidR="008732EC" w:rsidRPr="008732EC" w:rsidRDefault="008732EC" w:rsidP="008732EC">
            <w:pPr>
              <w:spacing w:line="240" w:lineRule="auto"/>
              <w:ind w:firstLine="0"/>
              <w:jc w:val="center"/>
              <w:rPr>
                <w:rFonts w:eastAsia="Times New Roman"/>
                <w:color w:val="000000"/>
                <w:szCs w:val="24"/>
                <w:lang w:eastAsia="ru-RU"/>
              </w:rPr>
            </w:pPr>
            <w:r w:rsidRPr="008732EC">
              <w:rPr>
                <w:rFonts w:eastAsia="Times New Roman"/>
                <w:color w:val="000000"/>
                <w:szCs w:val="24"/>
                <w:lang w:eastAsia="ru-RU"/>
              </w:rPr>
              <w:t>0,25</w:t>
            </w:r>
          </w:p>
        </w:tc>
      </w:tr>
      <w:tr w:rsidR="008732EC" w:rsidRPr="008732EC" w:rsidTr="00674325">
        <w:trPr>
          <w:trHeight w:val="390"/>
        </w:trPr>
        <w:tc>
          <w:tcPr>
            <w:tcW w:w="6645" w:type="dxa"/>
            <w:tcBorders>
              <w:top w:val="nil"/>
              <w:left w:val="single" w:sz="4" w:space="0" w:color="auto"/>
              <w:bottom w:val="single" w:sz="4" w:space="0" w:color="auto"/>
              <w:right w:val="single" w:sz="4" w:space="0" w:color="auto"/>
            </w:tcBorders>
            <w:shd w:val="clear" w:color="auto" w:fill="auto"/>
            <w:vAlign w:val="bottom"/>
            <w:hideMark/>
          </w:tcPr>
          <w:p w:rsidR="008732EC" w:rsidRPr="008732EC" w:rsidRDefault="008732EC" w:rsidP="008732EC">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5 ул. Береговая "Ч-0101"</w:t>
            </w:r>
          </w:p>
        </w:tc>
        <w:tc>
          <w:tcPr>
            <w:tcW w:w="2584" w:type="dxa"/>
            <w:tcBorders>
              <w:top w:val="nil"/>
              <w:left w:val="nil"/>
              <w:bottom w:val="single" w:sz="4" w:space="0" w:color="auto"/>
              <w:right w:val="single" w:sz="4" w:space="0" w:color="auto"/>
            </w:tcBorders>
            <w:shd w:val="clear" w:color="auto" w:fill="auto"/>
            <w:vAlign w:val="center"/>
            <w:hideMark/>
          </w:tcPr>
          <w:p w:rsidR="008732EC" w:rsidRPr="008732EC" w:rsidRDefault="008732EC" w:rsidP="008732EC">
            <w:pPr>
              <w:spacing w:line="240" w:lineRule="auto"/>
              <w:ind w:firstLine="0"/>
              <w:jc w:val="center"/>
              <w:rPr>
                <w:rFonts w:eastAsia="Times New Roman"/>
                <w:color w:val="000000"/>
                <w:szCs w:val="24"/>
                <w:lang w:eastAsia="ru-RU"/>
              </w:rPr>
            </w:pPr>
            <w:r w:rsidRPr="008732EC">
              <w:rPr>
                <w:rFonts w:eastAsia="Times New Roman"/>
                <w:color w:val="000000"/>
                <w:szCs w:val="24"/>
                <w:lang w:eastAsia="ru-RU"/>
              </w:rPr>
              <w:t>0,55</w:t>
            </w:r>
          </w:p>
        </w:tc>
      </w:tr>
      <w:tr w:rsidR="008732EC" w:rsidRPr="008732EC" w:rsidTr="00674325">
        <w:trPr>
          <w:trHeight w:val="433"/>
        </w:trPr>
        <w:tc>
          <w:tcPr>
            <w:tcW w:w="6645" w:type="dxa"/>
            <w:tcBorders>
              <w:top w:val="nil"/>
              <w:left w:val="single" w:sz="4" w:space="0" w:color="auto"/>
              <w:bottom w:val="single" w:sz="4" w:space="0" w:color="auto"/>
              <w:right w:val="single" w:sz="4" w:space="0" w:color="auto"/>
            </w:tcBorders>
            <w:shd w:val="clear" w:color="auto" w:fill="auto"/>
            <w:vAlign w:val="bottom"/>
            <w:hideMark/>
          </w:tcPr>
          <w:p w:rsidR="008732EC" w:rsidRPr="008732EC" w:rsidRDefault="008732EC" w:rsidP="008732EC">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9 Объездная дорога</w:t>
            </w:r>
          </w:p>
        </w:tc>
        <w:tc>
          <w:tcPr>
            <w:tcW w:w="2584" w:type="dxa"/>
            <w:tcBorders>
              <w:top w:val="nil"/>
              <w:left w:val="nil"/>
              <w:bottom w:val="single" w:sz="4" w:space="0" w:color="auto"/>
              <w:right w:val="single" w:sz="4" w:space="0" w:color="auto"/>
            </w:tcBorders>
            <w:shd w:val="clear" w:color="auto" w:fill="auto"/>
            <w:vAlign w:val="center"/>
            <w:hideMark/>
          </w:tcPr>
          <w:p w:rsidR="008732EC" w:rsidRPr="008732EC" w:rsidRDefault="008732EC" w:rsidP="008732EC">
            <w:pPr>
              <w:spacing w:line="240" w:lineRule="auto"/>
              <w:ind w:firstLine="0"/>
              <w:jc w:val="center"/>
              <w:rPr>
                <w:rFonts w:eastAsia="Times New Roman"/>
                <w:color w:val="000000"/>
                <w:szCs w:val="24"/>
                <w:lang w:eastAsia="ru-RU"/>
              </w:rPr>
            </w:pPr>
            <w:r w:rsidRPr="008732EC">
              <w:rPr>
                <w:rFonts w:eastAsia="Times New Roman"/>
                <w:color w:val="000000"/>
                <w:szCs w:val="24"/>
                <w:lang w:eastAsia="ru-RU"/>
              </w:rPr>
              <w:t>0,85</w:t>
            </w:r>
          </w:p>
        </w:tc>
      </w:tr>
      <w:tr w:rsidR="008732EC" w:rsidRPr="008732EC" w:rsidTr="00674325">
        <w:trPr>
          <w:trHeight w:val="425"/>
        </w:trPr>
        <w:tc>
          <w:tcPr>
            <w:tcW w:w="6645" w:type="dxa"/>
            <w:tcBorders>
              <w:top w:val="nil"/>
              <w:left w:val="single" w:sz="4" w:space="0" w:color="auto"/>
              <w:bottom w:val="single" w:sz="4" w:space="0" w:color="auto"/>
              <w:right w:val="single" w:sz="4" w:space="0" w:color="auto"/>
            </w:tcBorders>
            <w:shd w:val="clear" w:color="auto" w:fill="auto"/>
            <w:vAlign w:val="bottom"/>
            <w:hideMark/>
          </w:tcPr>
          <w:p w:rsidR="008732EC" w:rsidRPr="008732EC" w:rsidRDefault="008732EC" w:rsidP="008732EC">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10 Заречная</w:t>
            </w:r>
          </w:p>
        </w:tc>
        <w:tc>
          <w:tcPr>
            <w:tcW w:w="2584" w:type="dxa"/>
            <w:tcBorders>
              <w:top w:val="nil"/>
              <w:left w:val="nil"/>
              <w:bottom w:val="single" w:sz="4" w:space="0" w:color="auto"/>
              <w:right w:val="single" w:sz="4" w:space="0" w:color="auto"/>
            </w:tcBorders>
            <w:shd w:val="clear" w:color="auto" w:fill="auto"/>
            <w:vAlign w:val="center"/>
            <w:hideMark/>
          </w:tcPr>
          <w:p w:rsidR="008732EC" w:rsidRPr="008732EC" w:rsidRDefault="008732EC" w:rsidP="008732EC">
            <w:pPr>
              <w:spacing w:line="240" w:lineRule="auto"/>
              <w:ind w:firstLine="0"/>
              <w:jc w:val="center"/>
              <w:rPr>
                <w:rFonts w:eastAsia="Times New Roman"/>
                <w:color w:val="000000"/>
                <w:szCs w:val="24"/>
                <w:lang w:eastAsia="ru-RU"/>
              </w:rPr>
            </w:pPr>
            <w:r w:rsidRPr="008732EC">
              <w:rPr>
                <w:rFonts w:eastAsia="Times New Roman"/>
                <w:color w:val="000000"/>
                <w:szCs w:val="24"/>
                <w:lang w:eastAsia="ru-RU"/>
              </w:rPr>
              <w:t>3,43</w:t>
            </w:r>
          </w:p>
        </w:tc>
      </w:tr>
      <w:tr w:rsidR="008732EC" w:rsidRPr="008732EC" w:rsidTr="00674325">
        <w:trPr>
          <w:trHeight w:val="417"/>
        </w:trPr>
        <w:tc>
          <w:tcPr>
            <w:tcW w:w="6645" w:type="dxa"/>
            <w:tcBorders>
              <w:top w:val="nil"/>
              <w:left w:val="single" w:sz="4" w:space="0" w:color="auto"/>
              <w:bottom w:val="single" w:sz="4" w:space="0" w:color="auto"/>
              <w:right w:val="single" w:sz="4" w:space="0" w:color="auto"/>
            </w:tcBorders>
            <w:shd w:val="clear" w:color="auto" w:fill="auto"/>
            <w:noWrap/>
            <w:vAlign w:val="bottom"/>
            <w:hideMark/>
          </w:tcPr>
          <w:p w:rsidR="008732EC" w:rsidRPr="008732EC" w:rsidRDefault="008732EC" w:rsidP="008732EC">
            <w:pPr>
              <w:spacing w:line="240" w:lineRule="auto"/>
              <w:ind w:firstLine="0"/>
              <w:jc w:val="left"/>
              <w:rPr>
                <w:rFonts w:eastAsia="Times New Roman"/>
                <w:szCs w:val="24"/>
                <w:lang w:eastAsia="ru-RU"/>
              </w:rPr>
            </w:pPr>
            <w:r w:rsidRPr="008732EC">
              <w:rPr>
                <w:rFonts w:eastAsia="Times New Roman"/>
                <w:szCs w:val="24"/>
                <w:lang w:eastAsia="ru-RU"/>
              </w:rPr>
              <w:t>Автодорога № 1 ул. Руднева</w:t>
            </w:r>
          </w:p>
        </w:tc>
        <w:tc>
          <w:tcPr>
            <w:tcW w:w="2584" w:type="dxa"/>
            <w:tcBorders>
              <w:top w:val="nil"/>
              <w:left w:val="nil"/>
              <w:bottom w:val="single" w:sz="4" w:space="0" w:color="auto"/>
              <w:right w:val="single" w:sz="4" w:space="0" w:color="auto"/>
            </w:tcBorders>
            <w:shd w:val="clear" w:color="auto" w:fill="auto"/>
            <w:noWrap/>
            <w:vAlign w:val="bottom"/>
            <w:hideMark/>
          </w:tcPr>
          <w:p w:rsidR="008732EC" w:rsidRPr="008732EC" w:rsidRDefault="008732EC" w:rsidP="008732EC">
            <w:pPr>
              <w:spacing w:line="240" w:lineRule="auto"/>
              <w:ind w:firstLine="0"/>
              <w:jc w:val="center"/>
              <w:rPr>
                <w:rFonts w:eastAsia="Times New Roman"/>
                <w:szCs w:val="24"/>
                <w:lang w:eastAsia="ru-RU"/>
              </w:rPr>
            </w:pPr>
            <w:r w:rsidRPr="008732EC">
              <w:rPr>
                <w:rFonts w:eastAsia="Times New Roman"/>
                <w:szCs w:val="24"/>
                <w:lang w:eastAsia="ru-RU"/>
              </w:rPr>
              <w:t>2,30</w:t>
            </w:r>
          </w:p>
        </w:tc>
      </w:tr>
      <w:tr w:rsidR="008732EC" w:rsidRPr="008732EC" w:rsidTr="00674325">
        <w:trPr>
          <w:trHeight w:val="408"/>
        </w:trPr>
        <w:tc>
          <w:tcPr>
            <w:tcW w:w="6645" w:type="dxa"/>
            <w:tcBorders>
              <w:top w:val="nil"/>
              <w:left w:val="single" w:sz="4" w:space="0" w:color="auto"/>
              <w:bottom w:val="single" w:sz="4" w:space="0" w:color="auto"/>
              <w:right w:val="single" w:sz="4" w:space="0" w:color="auto"/>
            </w:tcBorders>
            <w:shd w:val="clear" w:color="auto" w:fill="auto"/>
            <w:noWrap/>
            <w:vAlign w:val="bottom"/>
            <w:hideMark/>
          </w:tcPr>
          <w:p w:rsidR="008732EC" w:rsidRPr="008732EC" w:rsidRDefault="008732EC" w:rsidP="008732EC">
            <w:pPr>
              <w:spacing w:line="240" w:lineRule="auto"/>
              <w:ind w:firstLine="0"/>
              <w:jc w:val="left"/>
              <w:rPr>
                <w:rFonts w:eastAsia="Times New Roman"/>
                <w:szCs w:val="24"/>
                <w:lang w:eastAsia="ru-RU"/>
              </w:rPr>
            </w:pPr>
            <w:r w:rsidRPr="008732EC">
              <w:rPr>
                <w:rFonts w:eastAsia="Times New Roman"/>
                <w:szCs w:val="24"/>
                <w:lang w:eastAsia="ru-RU"/>
              </w:rPr>
              <w:t>Автодорога № 3 Объездная дорога</w:t>
            </w:r>
          </w:p>
        </w:tc>
        <w:tc>
          <w:tcPr>
            <w:tcW w:w="2584" w:type="dxa"/>
            <w:tcBorders>
              <w:top w:val="nil"/>
              <w:left w:val="nil"/>
              <w:bottom w:val="single" w:sz="4" w:space="0" w:color="auto"/>
              <w:right w:val="single" w:sz="4" w:space="0" w:color="auto"/>
            </w:tcBorders>
            <w:shd w:val="clear" w:color="auto" w:fill="auto"/>
            <w:vAlign w:val="center"/>
            <w:hideMark/>
          </w:tcPr>
          <w:p w:rsidR="008732EC" w:rsidRPr="008732EC" w:rsidRDefault="008732EC" w:rsidP="008732EC">
            <w:pPr>
              <w:spacing w:line="240" w:lineRule="auto"/>
              <w:ind w:firstLine="0"/>
              <w:jc w:val="center"/>
              <w:rPr>
                <w:rFonts w:eastAsia="Times New Roman"/>
                <w:color w:val="000000"/>
                <w:szCs w:val="24"/>
                <w:lang w:eastAsia="ru-RU"/>
              </w:rPr>
            </w:pPr>
            <w:r w:rsidRPr="008732EC">
              <w:rPr>
                <w:rFonts w:eastAsia="Times New Roman"/>
                <w:color w:val="000000"/>
                <w:szCs w:val="24"/>
                <w:lang w:eastAsia="ru-RU"/>
              </w:rPr>
              <w:t>1,15</w:t>
            </w:r>
          </w:p>
        </w:tc>
      </w:tr>
      <w:tr w:rsidR="008732EC" w:rsidRPr="008732EC" w:rsidTr="00674325">
        <w:trPr>
          <w:trHeight w:val="360"/>
        </w:trPr>
        <w:tc>
          <w:tcPr>
            <w:tcW w:w="6645" w:type="dxa"/>
            <w:tcBorders>
              <w:top w:val="nil"/>
              <w:left w:val="single" w:sz="4" w:space="0" w:color="auto"/>
              <w:bottom w:val="single" w:sz="4" w:space="0" w:color="auto"/>
              <w:right w:val="single" w:sz="4" w:space="0" w:color="auto"/>
            </w:tcBorders>
            <w:shd w:val="clear" w:color="auto" w:fill="auto"/>
            <w:hideMark/>
          </w:tcPr>
          <w:p w:rsidR="008732EC" w:rsidRPr="008732EC" w:rsidRDefault="008732EC" w:rsidP="008732EC">
            <w:pPr>
              <w:spacing w:line="240" w:lineRule="auto"/>
              <w:ind w:firstLine="0"/>
              <w:rPr>
                <w:rFonts w:eastAsia="Times New Roman"/>
                <w:b/>
                <w:bCs/>
                <w:szCs w:val="24"/>
                <w:lang w:eastAsia="ru-RU"/>
              </w:rPr>
            </w:pPr>
            <w:r w:rsidRPr="008732EC">
              <w:rPr>
                <w:rFonts w:eastAsia="Times New Roman"/>
                <w:b/>
                <w:bCs/>
                <w:szCs w:val="24"/>
                <w:lang w:eastAsia="ru-RU"/>
              </w:rPr>
              <w:t>ИТОГО</w:t>
            </w:r>
          </w:p>
        </w:tc>
        <w:tc>
          <w:tcPr>
            <w:tcW w:w="2584" w:type="dxa"/>
            <w:tcBorders>
              <w:top w:val="nil"/>
              <w:left w:val="nil"/>
              <w:bottom w:val="single" w:sz="4" w:space="0" w:color="auto"/>
              <w:right w:val="single" w:sz="4" w:space="0" w:color="auto"/>
            </w:tcBorders>
            <w:shd w:val="clear" w:color="auto" w:fill="auto"/>
            <w:noWrap/>
            <w:vAlign w:val="bottom"/>
            <w:hideMark/>
          </w:tcPr>
          <w:p w:rsidR="008732EC" w:rsidRPr="008732EC" w:rsidRDefault="008732EC" w:rsidP="008732EC">
            <w:pPr>
              <w:spacing w:line="240" w:lineRule="auto"/>
              <w:ind w:firstLine="0"/>
              <w:jc w:val="center"/>
              <w:rPr>
                <w:rFonts w:eastAsia="Times New Roman"/>
                <w:b/>
                <w:bCs/>
                <w:szCs w:val="24"/>
                <w:lang w:eastAsia="ru-RU"/>
              </w:rPr>
            </w:pPr>
            <w:r w:rsidRPr="008732EC">
              <w:rPr>
                <w:rFonts w:eastAsia="Times New Roman"/>
                <w:b/>
                <w:bCs/>
                <w:szCs w:val="24"/>
                <w:lang w:eastAsia="ru-RU"/>
              </w:rPr>
              <w:t>12,00</w:t>
            </w:r>
          </w:p>
        </w:tc>
      </w:tr>
    </w:tbl>
    <w:p w:rsidR="00251D13" w:rsidRPr="00603FEA" w:rsidRDefault="00251D13" w:rsidP="00B17004">
      <w:pPr>
        <w:rPr>
          <w:highlight w:val="yellow"/>
        </w:rPr>
      </w:pPr>
    </w:p>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Pr="005F3C8A" w:rsidRDefault="002C3F59" w:rsidP="0049655B">
      <w:pPr>
        <w:pStyle w:val="20"/>
        <w:spacing w:line="240" w:lineRule="auto"/>
        <w:ind w:left="0"/>
      </w:pPr>
      <w:bookmarkStart w:id="46" w:name="dst100041"/>
      <w:bookmarkStart w:id="47" w:name="_Toc94354611"/>
      <w:bookmarkEnd w:id="46"/>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7"/>
    </w:p>
    <w:p w:rsidR="00B53B72" w:rsidRPr="005F3C8A" w:rsidRDefault="00CF0E67" w:rsidP="00F51550">
      <w:r w:rsidRPr="005F3C8A">
        <w:t xml:space="preserve">Функционирование транспортной инфраструктуры на </w:t>
      </w:r>
      <w:proofErr w:type="gramStart"/>
      <w:r w:rsidRPr="005F3C8A">
        <w:t>прямую</w:t>
      </w:r>
      <w:proofErr w:type="gramEnd"/>
      <w:r w:rsidRPr="005F3C8A">
        <w:t xml:space="preserve">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w:t>
      </w:r>
      <w:proofErr w:type="gramStart"/>
      <w:r w:rsidRPr="005F3C8A">
        <w:t>дств</w:t>
      </w:r>
      <w:r w:rsidR="00B53B72" w:rsidRPr="005F3C8A">
        <w:t xml:space="preserve"> </w:t>
      </w:r>
      <w:r w:rsidRPr="005F3C8A">
        <w:t>пр</w:t>
      </w:r>
      <w:proofErr w:type="gramEnd"/>
      <w:r w:rsidRPr="005F3C8A">
        <w:t xml:space="preserve">иводят повышению нагрузки на улично-дорожную сеть, </w:t>
      </w:r>
      <w:r w:rsidRPr="005F3C8A">
        <w:lastRenderedPageBreak/>
        <w:t>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 xml:space="preserve">соответствия транспортной </w:t>
      </w:r>
      <w:proofErr w:type="gramStart"/>
      <w:r w:rsidRPr="005F3C8A">
        <w:t>инфраструктуры муниципального образования росту</w:t>
      </w:r>
      <w:r w:rsidR="00B53B72" w:rsidRPr="005F3C8A">
        <w:t xml:space="preserve"> </w:t>
      </w:r>
      <w:r w:rsidRPr="005F3C8A">
        <w:t>потребностей населения</w:t>
      </w:r>
      <w:proofErr w:type="gramEnd"/>
      <w:r w:rsidRPr="005F3C8A">
        <w:t xml:space="preserve"> необходимо своевременное 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парковочные </w:t>
      </w:r>
      <w:r w:rsidRPr="00E73916">
        <w:t xml:space="preserve">места на территории поселения отсутствуют. </w:t>
      </w:r>
      <w:r w:rsidR="00D07272" w:rsidRPr="00E73916">
        <w:t>Хранение</w:t>
      </w:r>
      <w:r w:rsidR="00D07272" w:rsidRPr="005F3C8A">
        <w:t xml:space="preserve">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5F3C8A" w:rsidRDefault="002C3F59" w:rsidP="0049655B">
      <w:pPr>
        <w:pStyle w:val="20"/>
        <w:spacing w:line="240" w:lineRule="auto"/>
        <w:ind w:left="0"/>
      </w:pPr>
      <w:bookmarkStart w:id="48" w:name="dst100042"/>
      <w:bookmarkStart w:id="49" w:name="_Toc94354612"/>
      <w:bookmarkEnd w:id="48"/>
      <w:r>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9"/>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5F3C8A" w:rsidRDefault="002C3F59" w:rsidP="0049655B">
      <w:pPr>
        <w:pStyle w:val="20"/>
        <w:spacing w:line="240" w:lineRule="auto"/>
        <w:ind w:left="0"/>
      </w:pPr>
      <w:bookmarkStart w:id="50" w:name="dst100043"/>
      <w:bookmarkStart w:id="51" w:name="_Toc94354613"/>
      <w:bookmarkEnd w:id="50"/>
      <w:r>
        <w:t>2</w:t>
      </w:r>
      <w:r w:rsidR="00C15CA7" w:rsidRPr="005F3C8A">
        <w:t>.7</w:t>
      </w:r>
      <w:r>
        <w:t>.</w:t>
      </w:r>
      <w:r w:rsidR="00450B11" w:rsidRPr="005F3C8A">
        <w:t xml:space="preserve"> Характеристика условий пешеходного передвижения</w:t>
      </w:r>
      <w:bookmarkEnd w:id="51"/>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в полном объеме</w:t>
      </w:r>
      <w:r w:rsidR="00211436" w:rsidRPr="005F3C8A">
        <w:t xml:space="preserve">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2C3F59" w:rsidP="0049655B">
      <w:pPr>
        <w:pStyle w:val="20"/>
        <w:spacing w:line="240" w:lineRule="auto"/>
        <w:ind w:left="0"/>
      </w:pPr>
      <w:bookmarkStart w:id="52" w:name="_Toc94354614"/>
      <w:r>
        <w:t>2</w:t>
      </w:r>
      <w:r w:rsidR="00C15CA7" w:rsidRPr="005F3C8A">
        <w:t>.8</w:t>
      </w:r>
      <w:r>
        <w:t>. Характеристика</w:t>
      </w:r>
      <w:r w:rsidR="00450B11" w:rsidRPr="005F3C8A">
        <w:t xml:space="preserve"> движения грузо</w:t>
      </w:r>
      <w:r>
        <w:t>вых транспортных средств, оценка</w:t>
      </w:r>
      <w:r w:rsidR="00450B11" w:rsidRPr="005F3C8A">
        <w:t xml:space="preserve"> работы транспортных средств коммунальных и дорожных служб, состояния инфраструктуры для данных транспортных средств</w:t>
      </w:r>
      <w:bookmarkEnd w:id="52"/>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2C3F59" w:rsidP="00B14A95">
      <w:r>
        <w:t>В таблице № 4</w:t>
      </w:r>
      <w:r w:rsidR="00B14A95" w:rsidRPr="005F3C8A">
        <w:t xml:space="preserve"> представлены организации, занимающиеся содержанием автомобильных дорог на территории </w:t>
      </w:r>
      <w:proofErr w:type="spellStart"/>
      <w:r w:rsidR="005172B3">
        <w:rPr>
          <w:szCs w:val="24"/>
        </w:rPr>
        <w:t>Черномысинского</w:t>
      </w:r>
      <w:proofErr w:type="spellEnd"/>
      <w:r w:rsidR="005172B3">
        <w:rPr>
          <w:szCs w:val="24"/>
        </w:rPr>
        <w:t xml:space="preserve"> сельсовета</w:t>
      </w:r>
      <w:r w:rsidR="000C4B1A">
        <w:t xml:space="preserve"> </w:t>
      </w:r>
      <w:r w:rsidR="000C4B1A" w:rsidRPr="0037062F">
        <w:rPr>
          <w:szCs w:val="24"/>
        </w:rPr>
        <w:t>Убинского района Новосибирской области</w:t>
      </w:r>
      <w:r w:rsidR="00B14A95" w:rsidRPr="005F3C8A">
        <w:t>.</w:t>
      </w:r>
    </w:p>
    <w:p w:rsidR="00B14A95" w:rsidRPr="005F3C8A" w:rsidRDefault="002C3F59" w:rsidP="00B14A95">
      <w:pPr>
        <w:ind w:firstLine="0"/>
        <w:jc w:val="right"/>
      </w:pPr>
      <w:r>
        <w:t>Таблица № 4</w:t>
      </w:r>
    </w:p>
    <w:p w:rsidR="00B14A95" w:rsidRPr="002C3F59" w:rsidRDefault="00B14A95" w:rsidP="00B14A95">
      <w:pPr>
        <w:ind w:firstLine="0"/>
        <w:jc w:val="center"/>
        <w:rPr>
          <w:b/>
        </w:rPr>
      </w:pPr>
      <w:r w:rsidRPr="002C3F59">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0C4B1A" w:rsidP="005F3C8A">
            <w:pPr>
              <w:spacing w:line="240" w:lineRule="auto"/>
              <w:ind w:firstLine="34"/>
              <w:jc w:val="center"/>
              <w:rPr>
                <w:sz w:val="20"/>
                <w:szCs w:val="20"/>
              </w:rPr>
            </w:pPr>
            <w:r>
              <w:rPr>
                <w:sz w:val="20"/>
                <w:szCs w:val="20"/>
              </w:rPr>
              <w:t>МКУ</w:t>
            </w:r>
            <w:r w:rsidR="00674325">
              <w:rPr>
                <w:sz w:val="20"/>
                <w:szCs w:val="20"/>
              </w:rPr>
              <w:t xml:space="preserve"> «Управление благоустройства и хозяйственного обеспечения» </w:t>
            </w:r>
            <w:proofErr w:type="spellStart"/>
            <w:r w:rsidR="00674325">
              <w:rPr>
                <w:sz w:val="20"/>
                <w:szCs w:val="20"/>
              </w:rPr>
              <w:t>Черномысинского</w:t>
            </w:r>
            <w:proofErr w:type="spellEnd"/>
            <w:r w:rsidR="00674325">
              <w:rPr>
                <w:sz w:val="20"/>
                <w:szCs w:val="20"/>
              </w:rPr>
              <w:t xml:space="preserve"> сельсовета Убинского района Новосибирской области</w:t>
            </w:r>
          </w:p>
        </w:tc>
        <w:tc>
          <w:tcPr>
            <w:tcW w:w="6095" w:type="dxa"/>
            <w:vAlign w:val="center"/>
          </w:tcPr>
          <w:p w:rsidR="005F3C8A" w:rsidRDefault="005F3C8A" w:rsidP="005F3C8A">
            <w:pPr>
              <w:spacing w:line="240" w:lineRule="auto"/>
              <w:ind w:firstLine="34"/>
              <w:jc w:val="center"/>
              <w:rPr>
                <w:sz w:val="20"/>
                <w:szCs w:val="20"/>
              </w:rPr>
            </w:pPr>
            <w:r>
              <w:rPr>
                <w:sz w:val="20"/>
                <w:szCs w:val="20"/>
              </w:rPr>
              <w:t>Местные</w:t>
            </w:r>
          </w:p>
        </w:tc>
      </w:tr>
    </w:tbl>
    <w:p w:rsidR="00B14A95" w:rsidRPr="00603FEA" w:rsidRDefault="00B14A95" w:rsidP="00B14A95">
      <w:pPr>
        <w:rPr>
          <w:highlight w:val="yellow"/>
        </w:rPr>
      </w:pPr>
    </w:p>
    <w:p w:rsidR="00B14A95" w:rsidRPr="005F3C8A" w:rsidRDefault="00B14A95" w:rsidP="00B14A95">
      <w:r w:rsidRPr="00E73916">
        <w:t>Работа транспортных средств коммунальных и дорожных служб оценивается как удовлетворительная.</w:t>
      </w:r>
      <w:r w:rsidRPr="005F3C8A">
        <w:t xml:space="preserve"> Состояние инфраструктуры для транспортных средств коммунальных и дорожных служб является удовлетворительным.</w:t>
      </w:r>
    </w:p>
    <w:p w:rsidR="00450B11" w:rsidRPr="005B6BC4" w:rsidRDefault="002C3F59" w:rsidP="0049655B">
      <w:pPr>
        <w:pStyle w:val="20"/>
        <w:spacing w:line="240" w:lineRule="auto"/>
        <w:ind w:left="0"/>
      </w:pPr>
      <w:bookmarkStart w:id="53" w:name="_Toc94354615"/>
      <w:r>
        <w:t>2</w:t>
      </w:r>
      <w:r w:rsidR="00C15CA7" w:rsidRPr="005B6BC4">
        <w:t>.9</w:t>
      </w:r>
      <w:r>
        <w:t>.</w:t>
      </w:r>
      <w:r w:rsidR="00450B11" w:rsidRPr="005B6BC4">
        <w:t xml:space="preserve"> Анализ уровня безопасности дорожного движения</w:t>
      </w:r>
      <w:bookmarkEnd w:id="53"/>
    </w:p>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 xml:space="preserve">эффективностью </w:t>
      </w:r>
      <w:proofErr w:type="gramStart"/>
      <w:r w:rsidRPr="005B6BC4">
        <w:t>функционирования системы обеспечения безопасности дорожного</w:t>
      </w:r>
      <w:r w:rsidR="00AE1656" w:rsidRPr="005B6BC4">
        <w:t xml:space="preserve"> </w:t>
      </w:r>
      <w:r w:rsidRPr="005B6BC4">
        <w:t>движения</w:t>
      </w:r>
      <w:proofErr w:type="gramEnd"/>
      <w:r w:rsidRPr="005B6BC4">
        <w:t xml:space="preserve">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 xml:space="preserve">реконструкции и </w:t>
      </w:r>
      <w:proofErr w:type="gramStart"/>
      <w:r w:rsidRPr="005B6BC4">
        <w:t>ремонта</w:t>
      </w:r>
      <w:proofErr w:type="gramEnd"/>
      <w:r w:rsidRPr="005B6BC4">
        <w:t xml:space="preserve"> автомобильных дорог, недостаточном финансировании по</w:t>
      </w:r>
      <w:r w:rsidR="00AE1656" w:rsidRPr="005B6BC4">
        <w:t xml:space="preserve"> </w:t>
      </w:r>
      <w:r w:rsidRPr="005B6BC4">
        <w:lastRenderedPageBreak/>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t xml:space="preserve">В настоящее время на территории </w:t>
      </w:r>
      <w:proofErr w:type="spellStart"/>
      <w:r w:rsidR="005172B3">
        <w:rPr>
          <w:szCs w:val="24"/>
        </w:rPr>
        <w:t>Черномысинского</w:t>
      </w:r>
      <w:proofErr w:type="spellEnd"/>
      <w:r w:rsidR="005172B3">
        <w:rPr>
          <w:szCs w:val="24"/>
        </w:rPr>
        <w:t xml:space="preserve"> сельсовета</w:t>
      </w:r>
      <w:r w:rsidR="000C4B1A">
        <w:t xml:space="preserve">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2C3F59" w:rsidP="0049655B">
      <w:pPr>
        <w:pStyle w:val="20"/>
        <w:spacing w:line="240" w:lineRule="auto"/>
        <w:ind w:left="0"/>
      </w:pPr>
      <w:bookmarkStart w:id="54" w:name="dst100046"/>
      <w:bookmarkStart w:id="55" w:name="_Toc94354616"/>
      <w:bookmarkEnd w:id="54"/>
      <w:r>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5"/>
    </w:p>
    <w:p w:rsidR="00FE5F8A" w:rsidRPr="005B6BC4" w:rsidRDefault="00FE5F8A" w:rsidP="00FE5F8A">
      <w:pPr>
        <w:rPr>
          <w:lang w:eastAsia="ru-RU"/>
        </w:rPr>
      </w:pPr>
      <w:bookmarkStart w:id="56"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t xml:space="preserve">3) Углеводороды под действием ультрафиолетового излучения Солнца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w:t>
      </w:r>
      <w:proofErr w:type="gramStart"/>
      <w:r w:rsidRPr="005B6BC4">
        <w:rPr>
          <w:lang w:eastAsia="ru-RU"/>
        </w:rPr>
        <w:t>росту легочных заболеваний</w:t>
      </w:r>
      <w:proofErr w:type="gramEnd"/>
      <w:r w:rsidRPr="005B6BC4">
        <w:rPr>
          <w:lang w:eastAsia="ru-RU"/>
        </w:rPr>
        <w:t xml:space="preserve">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 xml:space="preserve">5) При движении автомобилей происходит истирание дорожных покрытий и автомобильных шин, продукты износа которых смешиваются с твердыми частицами </w:t>
      </w:r>
      <w:r w:rsidRPr="005B6BC4">
        <w:rPr>
          <w:lang w:eastAsia="ru-RU"/>
        </w:rPr>
        <w:lastRenderedPageBreak/>
        <w:t>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proofErr w:type="spellStart"/>
      <w:r w:rsidR="005172B3">
        <w:rPr>
          <w:szCs w:val="24"/>
        </w:rPr>
        <w:t>Черномысинского</w:t>
      </w:r>
      <w:proofErr w:type="spellEnd"/>
      <w:r w:rsidR="005172B3">
        <w:rPr>
          <w:szCs w:val="24"/>
        </w:rPr>
        <w:t xml:space="preserve"> сельсовета</w:t>
      </w:r>
      <w:r w:rsidR="00362811">
        <w:t xml:space="preserve">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2C3F59" w:rsidP="0049655B">
      <w:pPr>
        <w:pStyle w:val="20"/>
        <w:spacing w:line="240" w:lineRule="auto"/>
        <w:ind w:left="0"/>
      </w:pPr>
      <w:bookmarkStart w:id="57" w:name="dst100047"/>
      <w:bookmarkStart w:id="58" w:name="_Toc94354617"/>
      <w:bookmarkEnd w:id="56"/>
      <w:bookmarkEnd w:id="57"/>
      <w:r>
        <w:t>2</w:t>
      </w:r>
      <w:r w:rsidR="00C15CA7" w:rsidRPr="009B36D6">
        <w:t>.11</w:t>
      </w:r>
      <w:r>
        <w:t>.</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8"/>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2C3F59">
      <w:pPr>
        <w:widowControl w:val="0"/>
        <w:autoSpaceDE w:val="0"/>
        <w:autoSpaceDN w:val="0"/>
        <w:spacing w:line="240" w:lineRule="auto"/>
        <w:ind w:firstLine="0"/>
        <w:rPr>
          <w:szCs w:val="24"/>
        </w:rPr>
      </w:pPr>
      <w:r>
        <w:rPr>
          <w:szCs w:val="24"/>
        </w:rPr>
        <w:t>установка уличного освещения;</w:t>
      </w:r>
    </w:p>
    <w:p w:rsidR="00610F8E" w:rsidRDefault="00610F8E" w:rsidP="002C3F59">
      <w:pPr>
        <w:widowControl w:val="0"/>
        <w:autoSpaceDE w:val="0"/>
        <w:autoSpaceDN w:val="0"/>
        <w:spacing w:line="240" w:lineRule="auto"/>
        <w:ind w:firstLine="0"/>
        <w:rPr>
          <w:szCs w:val="24"/>
        </w:rPr>
      </w:pPr>
      <w:r>
        <w:rPr>
          <w:szCs w:val="24"/>
        </w:rPr>
        <w:t>замена поврежденных и установка новых дорожных ограждений, замена поврежденных и установка недостающих дорожных знаков, установка дорожных знаков индивидуального проектирования;</w:t>
      </w:r>
    </w:p>
    <w:p w:rsidR="00610F8E" w:rsidRDefault="00610F8E" w:rsidP="002C3F59">
      <w:pPr>
        <w:widowControl w:val="0"/>
        <w:autoSpaceDE w:val="0"/>
        <w:autoSpaceDN w:val="0"/>
        <w:spacing w:line="240" w:lineRule="auto"/>
        <w:ind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10F8E" w:rsidP="002C3F59">
      <w:pPr>
        <w:widowControl w:val="0"/>
        <w:autoSpaceDE w:val="0"/>
        <w:autoSpaceDN w:val="0"/>
        <w:spacing w:line="240" w:lineRule="auto"/>
        <w:ind w:firstLine="0"/>
        <w:rPr>
          <w:szCs w:val="24"/>
        </w:rPr>
      </w:pPr>
      <w:r>
        <w:rPr>
          <w:szCs w:val="24"/>
        </w:rPr>
        <w:t>асфальтирование улиц с грунтовым покрытием</w:t>
      </w:r>
      <w:r>
        <w:rPr>
          <w:iCs/>
          <w:szCs w:val="24"/>
        </w:rPr>
        <w:t>;</w:t>
      </w:r>
    </w:p>
    <w:p w:rsidR="00610F8E" w:rsidRDefault="00610F8E" w:rsidP="002C3F59">
      <w:pPr>
        <w:widowControl w:val="0"/>
        <w:autoSpaceDE w:val="0"/>
        <w:autoSpaceDN w:val="0"/>
        <w:spacing w:line="240" w:lineRule="auto"/>
        <w:ind w:firstLine="0"/>
        <w:rPr>
          <w:szCs w:val="24"/>
        </w:rPr>
      </w:pPr>
      <w:r>
        <w:rPr>
          <w:szCs w:val="24"/>
        </w:rPr>
        <w:t>формирование улиц и проездов при организации жилых и общественно-деловых зон на свободных территориях.</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2C3F59">
      <w:pPr>
        <w:suppressAutoHyphens/>
        <w:ind w:firstLine="0"/>
        <w:contextualSpacing/>
        <w:rPr>
          <w:rFonts w:eastAsiaTheme="minorEastAsia" w:cstheme="minorBidi"/>
        </w:rPr>
      </w:pPr>
      <w:r w:rsidRPr="00A50AF4">
        <w:rPr>
          <w:rFonts w:eastAsiaTheme="minorEastAsia" w:cstheme="minorBidi"/>
        </w:rPr>
        <w:t xml:space="preserve">проведение анализа по выявлению аварийно-опасных участков автомобильных дорог общего пользования местного значения и выработка мер, направленных на их устранение. </w:t>
      </w:r>
    </w:p>
    <w:p w:rsidR="00643754" w:rsidRPr="00A50AF4" w:rsidRDefault="00643754" w:rsidP="002C3F59">
      <w:pPr>
        <w:suppressAutoHyphens/>
        <w:ind w:firstLine="0"/>
        <w:contextualSpacing/>
        <w:rPr>
          <w:rFonts w:eastAsiaTheme="minorEastAsia" w:cstheme="minorBidi"/>
        </w:rPr>
      </w:pPr>
      <w:r w:rsidRPr="00A50AF4">
        <w:rPr>
          <w:rFonts w:eastAsiaTheme="minorEastAsia" w:cstheme="minorBidi"/>
        </w:rPr>
        <w:lastRenderedPageBreak/>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2C3F59">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2C3F59">
      <w:pPr>
        <w:suppressAutoHyphens/>
        <w:ind w:firstLine="0"/>
        <w:contextualSpacing/>
        <w:rPr>
          <w:rFonts w:eastAsiaTheme="minorEastAsia" w:cstheme="minorBidi"/>
        </w:rPr>
      </w:pPr>
      <w:r w:rsidRPr="00A50AF4">
        <w:rPr>
          <w:rFonts w:eastAsiaTheme="minorEastAsia" w:cstheme="minorBidi"/>
        </w:rPr>
        <w:t xml:space="preserve">замена и установка технических средств организации дорожного движения, в </w:t>
      </w:r>
      <w:proofErr w:type="spellStart"/>
      <w:r w:rsidRPr="00A50AF4">
        <w:rPr>
          <w:rFonts w:eastAsiaTheme="minorEastAsia" w:cstheme="minorBidi"/>
        </w:rPr>
        <w:t>т.ч</w:t>
      </w:r>
      <w:proofErr w:type="spellEnd"/>
      <w:r w:rsidRPr="00A50AF4">
        <w:rPr>
          <w:rFonts w:eastAsiaTheme="minorEastAsia" w:cstheme="minorBidi"/>
        </w:rPr>
        <w:t xml:space="preserve">. проектные работы; </w:t>
      </w:r>
    </w:p>
    <w:p w:rsidR="00643754" w:rsidRPr="00A50AF4" w:rsidRDefault="00643754" w:rsidP="002C3F59">
      <w:pPr>
        <w:suppressAutoHyphens/>
        <w:ind w:firstLine="0"/>
        <w:contextualSpacing/>
        <w:rPr>
          <w:rFonts w:eastAsiaTheme="minorEastAsia" w:cstheme="minorBidi"/>
        </w:rPr>
      </w:pPr>
      <w:r w:rsidRPr="00A50AF4">
        <w:rPr>
          <w:rFonts w:eastAsiaTheme="minorEastAsia" w:cstheme="minorBidi"/>
        </w:rPr>
        <w:t>установка и обновление информационных панно с указанием телефонов спасательных служб и экстренной медицинской помощи.</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2C3F59" w:rsidP="0049655B">
      <w:pPr>
        <w:pStyle w:val="20"/>
        <w:spacing w:line="240" w:lineRule="auto"/>
        <w:ind w:left="0"/>
      </w:pPr>
      <w:bookmarkStart w:id="59" w:name="_Toc94354618"/>
      <w:r>
        <w:t>2</w:t>
      </w:r>
      <w:r w:rsidR="00C15CA7" w:rsidRPr="00A50AF4">
        <w:t>.12</w:t>
      </w:r>
      <w:r>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9"/>
    </w:p>
    <w:p w:rsidR="00A31D85" w:rsidRPr="00A50AF4" w:rsidRDefault="00A31D85" w:rsidP="00A31D85">
      <w:r w:rsidRPr="00A50AF4">
        <w:t xml:space="preserve">Функционирование и развитие транспортной инфраструктуры </w:t>
      </w:r>
      <w:proofErr w:type="spellStart"/>
      <w:r w:rsidR="005172B3">
        <w:rPr>
          <w:szCs w:val="24"/>
        </w:rPr>
        <w:t>Черномысинского</w:t>
      </w:r>
      <w:proofErr w:type="spellEnd"/>
      <w:r w:rsidR="005172B3">
        <w:rPr>
          <w:szCs w:val="24"/>
        </w:rPr>
        <w:t xml:space="preserve"> сельсовета</w:t>
      </w:r>
      <w:r w:rsidR="000C4B1A">
        <w:t xml:space="preserve"> </w:t>
      </w:r>
      <w:r w:rsidR="000C4B1A" w:rsidRPr="0037062F">
        <w:rPr>
          <w:szCs w:val="24"/>
        </w:rPr>
        <w:t>Убинского района Новосибирской области</w:t>
      </w:r>
      <w:r w:rsidRPr="00A50AF4">
        <w:t xml:space="preserve"> осуществляется в соответствии </w:t>
      </w:r>
      <w:proofErr w:type="spellStart"/>
      <w:proofErr w:type="gramStart"/>
      <w:r w:rsidRPr="00A50AF4">
        <w:t>c</w:t>
      </w:r>
      <w:proofErr w:type="gramEnd"/>
      <w:r w:rsidR="002C3F59">
        <w:t>о</w:t>
      </w:r>
      <w:proofErr w:type="spellEnd"/>
      <w:r w:rsidR="002C3F59">
        <w:t xml:space="preserve">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Pr="00A50AF4" w:rsidRDefault="000C4B1A" w:rsidP="00A31D85">
      <w:pPr>
        <w:rPr>
          <w:lang w:eastAsia="ru-RU"/>
        </w:rPr>
      </w:pPr>
      <w:r>
        <w:rPr>
          <w:lang w:eastAsia="ru-RU"/>
        </w:rPr>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2C3F59" w:rsidRPr="00BF1671" w:rsidRDefault="002C3F59" w:rsidP="002C3F59">
      <w:pPr>
        <w:rPr>
          <w:lang w:eastAsia="ru-RU"/>
        </w:rPr>
      </w:pPr>
      <w:r w:rsidRPr="00BF1671">
        <w:rPr>
          <w:lang w:eastAsia="ru-RU"/>
        </w:rPr>
        <w:t xml:space="preserve">8. Решение 15-ой сессии № 170 от 21.12.2012 «Об утверждении схемы </w:t>
      </w:r>
      <w:r w:rsidRPr="00BF1671">
        <w:t>территориального планирования Убинского района Новосибирской области»</w:t>
      </w:r>
      <w:r w:rsidRPr="00BF1671">
        <w:rPr>
          <w:lang w:eastAsia="ru-RU"/>
        </w:rPr>
        <w:t>.</w:t>
      </w:r>
    </w:p>
    <w:p w:rsidR="002C3F59" w:rsidRDefault="002C3F59" w:rsidP="002C3F59">
      <w:pPr>
        <w:rPr>
          <w:lang w:eastAsia="ru-RU"/>
        </w:rPr>
      </w:pPr>
      <w:r w:rsidRPr="00BF1671">
        <w:rPr>
          <w:lang w:eastAsia="ru-RU"/>
        </w:rPr>
        <w:t xml:space="preserve">9. Решение 23 сессии Совета депутатов </w:t>
      </w:r>
      <w:proofErr w:type="spellStart"/>
      <w:r w:rsidRPr="00BF1671">
        <w:rPr>
          <w:lang w:eastAsia="ru-RU"/>
        </w:rPr>
        <w:t>Черномысинского</w:t>
      </w:r>
      <w:proofErr w:type="spellEnd"/>
      <w:r w:rsidRPr="00BF1671">
        <w:rPr>
          <w:lang w:eastAsia="ru-RU"/>
        </w:rPr>
        <w:t xml:space="preserve"> сельсовета Убинского района Новосибирской области № 141 от 25.03.2013 «Об утверждении Генерального плана </w:t>
      </w:r>
      <w:proofErr w:type="spellStart"/>
      <w:r w:rsidRPr="00BF1671">
        <w:rPr>
          <w:szCs w:val="24"/>
        </w:rPr>
        <w:t>Черномысинского</w:t>
      </w:r>
      <w:proofErr w:type="spellEnd"/>
      <w:r w:rsidRPr="00BF1671">
        <w:rPr>
          <w:szCs w:val="24"/>
        </w:rPr>
        <w:t xml:space="preserve"> сельсове</w:t>
      </w:r>
      <w:r w:rsidRPr="00BF1671">
        <w:t xml:space="preserve">та </w:t>
      </w:r>
      <w:r w:rsidRPr="00BF1671">
        <w:rPr>
          <w:szCs w:val="24"/>
        </w:rPr>
        <w:t>Убинского района Новосибирской области»</w:t>
      </w:r>
      <w:r w:rsidRPr="00BF1671">
        <w:rPr>
          <w:lang w:eastAsia="ru-RU"/>
        </w:rPr>
        <w:t>.</w:t>
      </w:r>
    </w:p>
    <w:p w:rsidR="00A31D85" w:rsidRDefault="00A31D85" w:rsidP="00A31D85">
      <w:pPr>
        <w:rPr>
          <w:lang w:eastAsia="ru-RU"/>
        </w:rPr>
      </w:pPr>
      <w:r w:rsidRPr="000F098F">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BF1671" w:rsidRDefault="00BF1671" w:rsidP="00BF1671">
      <w:pPr>
        <w:rPr>
          <w:lang w:eastAsia="ru-RU"/>
        </w:rPr>
      </w:pPr>
      <w:r>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BF1671" w:rsidRDefault="00BF1671" w:rsidP="00BF1671">
      <w:pPr>
        <w:rPr>
          <w:lang w:eastAsia="ru-RU"/>
        </w:rPr>
      </w:pPr>
      <w:proofErr w:type="gramStart"/>
      <w:r>
        <w:rPr>
          <w:lang w:eastAsia="ru-RU"/>
        </w:rPr>
        <w:t xml:space="preserve">В соответствии с Федеральным законом «Об общих принципах местного самоуправления в Российской Федерации» от 6 октября 2003 года № 131-ФЗ, а также п. 8 </w:t>
      </w:r>
      <w:r>
        <w:rPr>
          <w:lang w:eastAsia="ru-RU"/>
        </w:rPr>
        <w:lastRenderedPageBreak/>
        <w:t>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BF1671" w:rsidRPr="000F098F" w:rsidRDefault="00BF1671" w:rsidP="00BF1671">
      <w:pPr>
        <w:rPr>
          <w:lang w:eastAsia="ru-RU"/>
        </w:rPr>
      </w:pPr>
      <w:proofErr w:type="gramStart"/>
      <w:r>
        <w:rPr>
          <w:lang w:eastAsia="ru-RU"/>
        </w:rPr>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proofErr w:type="spellStart"/>
      <w:r w:rsidR="005172B3">
        <w:rPr>
          <w:szCs w:val="24"/>
        </w:rPr>
        <w:t>Черномысинского</w:t>
      </w:r>
      <w:proofErr w:type="spellEnd"/>
      <w:r w:rsidR="005172B3">
        <w:rPr>
          <w:szCs w:val="24"/>
        </w:rPr>
        <w:t xml:space="preserve"> сельсовета</w:t>
      </w:r>
      <w:r w:rsidR="000C4B1A">
        <w:t xml:space="preserve">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BF1671">
      <w:pPr>
        <w:pStyle w:val="a1"/>
        <w:numPr>
          <w:ilvl w:val="0"/>
          <w:numId w:val="0"/>
        </w:numPr>
        <w:ind w:left="284"/>
      </w:pPr>
      <w:r w:rsidRPr="00C95A81">
        <w:t>применение экономических мер, стимулирующих инвестиции в объекты транспортной инфраструктуры;</w:t>
      </w:r>
    </w:p>
    <w:p w:rsidR="00A31D85" w:rsidRPr="00C95A81" w:rsidRDefault="00A31D85" w:rsidP="00BF1671">
      <w:pPr>
        <w:pStyle w:val="a1"/>
        <w:numPr>
          <w:ilvl w:val="0"/>
          <w:numId w:val="0"/>
        </w:numPr>
        <w:ind w:left="644" w:hanging="360"/>
      </w:pPr>
      <w:r w:rsidRPr="00C95A8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BF1671">
      <w:pPr>
        <w:pStyle w:val="a1"/>
        <w:numPr>
          <w:ilvl w:val="0"/>
          <w:numId w:val="0"/>
        </w:numPr>
        <w:ind w:left="644" w:hanging="360"/>
      </w:pPr>
      <w:r w:rsidRPr="00C95A81">
        <w:t>координация усилий федеральных органов</w:t>
      </w:r>
      <w:r w:rsidR="00BF1671">
        <w:t xml:space="preserve"> исполнительной власти, органов </w:t>
      </w:r>
      <w:r w:rsidRPr="00C95A81">
        <w:t>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BF1671">
      <w:pPr>
        <w:pStyle w:val="a1"/>
        <w:numPr>
          <w:ilvl w:val="0"/>
          <w:numId w:val="0"/>
        </w:numPr>
      </w:pPr>
      <w:r w:rsidRPr="00C95A81">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BF1671">
      <w:pPr>
        <w:pStyle w:val="a1"/>
        <w:numPr>
          <w:ilvl w:val="0"/>
          <w:numId w:val="0"/>
        </w:numPr>
        <w:ind w:left="284"/>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развития транспортной инфраструктуры </w:t>
      </w:r>
      <w:proofErr w:type="spellStart"/>
      <w:r w:rsidR="005172B3">
        <w:rPr>
          <w:szCs w:val="24"/>
        </w:rPr>
        <w:t>Черномысинского</w:t>
      </w:r>
      <w:proofErr w:type="spellEnd"/>
      <w:r w:rsidR="005172B3">
        <w:rPr>
          <w:szCs w:val="24"/>
        </w:rPr>
        <w:t xml:space="preserve"> сельсовета</w:t>
      </w:r>
      <w:r w:rsidR="000C4B1A">
        <w:t xml:space="preserve"> </w:t>
      </w:r>
      <w:r w:rsidR="000C4B1A" w:rsidRPr="0037062F">
        <w:rPr>
          <w:szCs w:val="24"/>
        </w:rPr>
        <w:t>Убинского района Новосибирской области</w:t>
      </w:r>
      <w:r w:rsidRPr="00C95A8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BF1671" w:rsidP="0049655B">
      <w:pPr>
        <w:pStyle w:val="20"/>
        <w:spacing w:line="240" w:lineRule="auto"/>
        <w:ind w:left="0"/>
      </w:pPr>
      <w:bookmarkStart w:id="60" w:name="_Toc94354619"/>
      <w:r>
        <w:t>2</w:t>
      </w:r>
      <w:r w:rsidR="00C15CA7" w:rsidRPr="00C95A81">
        <w:t>.13</w:t>
      </w:r>
      <w:r>
        <w:t>.</w:t>
      </w:r>
      <w:r w:rsidR="00450B11" w:rsidRPr="00C95A81">
        <w:t xml:space="preserve"> Оценка финансирования транспортной инфраструктуры</w:t>
      </w:r>
      <w:bookmarkEnd w:id="60"/>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proofErr w:type="spellStart"/>
      <w:r w:rsidR="005172B3">
        <w:rPr>
          <w:szCs w:val="24"/>
        </w:rPr>
        <w:t>Черномысинского</w:t>
      </w:r>
      <w:proofErr w:type="spellEnd"/>
      <w:r w:rsidR="005172B3">
        <w:rPr>
          <w:szCs w:val="24"/>
        </w:rPr>
        <w:t xml:space="preserve"> сельсовета</w:t>
      </w:r>
      <w:r w:rsidR="000C4B1A">
        <w:t xml:space="preserve">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 xml:space="preserve">поселения на очередной финансовый год и плановый период в размере не </w:t>
      </w:r>
      <w:proofErr w:type="gramStart"/>
      <w:r w:rsidRPr="00C95A81">
        <w:t>менее базового</w:t>
      </w:r>
      <w:proofErr w:type="gramEnd"/>
      <w:r w:rsidRPr="00C95A81">
        <w:t xml:space="preserve"> объема дорожного фонда муниципального образования и не менее </w:t>
      </w:r>
      <w:r w:rsidRPr="00C95A81">
        <w:lastRenderedPageBreak/>
        <w:t>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w:t>
      </w:r>
      <w:proofErr w:type="spellStart"/>
      <w:r w:rsidRPr="00C95A81">
        <w:t>недоремонта</w:t>
      </w:r>
      <w:proofErr w:type="spellEnd"/>
      <w:r w:rsidRPr="00C95A81">
        <w:t xml:space="preserve">». </w:t>
      </w:r>
    </w:p>
    <w:p w:rsidR="00134D01" w:rsidRPr="00C95A81" w:rsidRDefault="00134D01" w:rsidP="00134D01">
      <w:r w:rsidRPr="00C95A81">
        <w:t xml:space="preserve">Учитывая </w:t>
      </w:r>
      <w:proofErr w:type="gramStart"/>
      <w:r w:rsidRPr="00C95A81">
        <w:t>вышеизложенное</w:t>
      </w:r>
      <w:proofErr w:type="gramEnd"/>
      <w:r w:rsidRPr="00C95A81">
        <w:t xml:space="preserve">,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 xml:space="preserve">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w:t>
      </w:r>
      <w:r w:rsidRPr="00C95A81">
        <w:lastRenderedPageBreak/>
        <w:t>темпами развития муниципального образования и их обеспеченность финансовыми ресурсами.</w:t>
      </w:r>
    </w:p>
    <w:p w:rsidR="00CD1568" w:rsidRDefault="00CD1568" w:rsidP="00D24D7D">
      <w:r>
        <w:t>Р</w:t>
      </w:r>
      <w:r w:rsidR="00134D01" w:rsidRPr="00C95A81">
        <w:t>емонт муниципальных дорог осуществляется по договорам, заключенным по результатам проведения аукционов</w:t>
      </w:r>
      <w:r>
        <w:t>.</w:t>
      </w:r>
    </w:p>
    <w:p w:rsidR="00714519" w:rsidRPr="00603FEA" w:rsidRDefault="00714519" w:rsidP="00D24D7D">
      <w:pPr>
        <w:rPr>
          <w:highlight w:val="yellow"/>
        </w:rPr>
      </w:pPr>
    </w:p>
    <w:p w:rsidR="00C15CA7" w:rsidRPr="00C95A81" w:rsidRDefault="00BF1671" w:rsidP="0049655B">
      <w:pPr>
        <w:pStyle w:val="13"/>
        <w:ind w:left="0"/>
        <w:jc w:val="center"/>
      </w:pPr>
      <w:bookmarkStart w:id="61" w:name="dst100051"/>
      <w:bookmarkStart w:id="62" w:name="_Toc94354620"/>
      <w:bookmarkEnd w:id="61"/>
      <w:r>
        <w:t>3.</w:t>
      </w:r>
      <w:r w:rsidR="00F26BCD" w:rsidRPr="00C95A81">
        <w:t xml:space="preserve"> </w:t>
      </w:r>
      <w:r w:rsidRPr="00C95A81">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C95A81">
        <w:t>сельского поселения</w:t>
      </w:r>
      <w:bookmarkEnd w:id="62"/>
    </w:p>
    <w:p w:rsidR="00450B11" w:rsidRPr="00C95A81" w:rsidRDefault="00BF1671" w:rsidP="0049655B">
      <w:pPr>
        <w:pStyle w:val="20"/>
        <w:spacing w:line="240" w:lineRule="auto"/>
        <w:ind w:left="0"/>
      </w:pPr>
      <w:bookmarkStart w:id="63" w:name="_Toc94354621"/>
      <w:r>
        <w:t>3</w:t>
      </w:r>
      <w:r w:rsidR="00C15CA7" w:rsidRPr="00C95A81">
        <w:t>.1</w:t>
      </w:r>
      <w:r>
        <w:t>.</w:t>
      </w:r>
      <w:r w:rsidR="00450B11" w:rsidRPr="00C95A81">
        <w:t xml:space="preserve"> Прогноз социально-экономического и градостроительного развития</w:t>
      </w:r>
      <w:bookmarkEnd w:id="63"/>
      <w:r>
        <w:t xml:space="preserve"> сельского населения</w:t>
      </w:r>
    </w:p>
    <w:p w:rsidR="00277CEA" w:rsidRPr="00C95A81" w:rsidRDefault="00277CEA" w:rsidP="00277CEA">
      <w:r w:rsidRPr="00C95A81">
        <w:t xml:space="preserve">Прогнозные темпы экономического развития </w:t>
      </w:r>
      <w:proofErr w:type="spellStart"/>
      <w:r w:rsidR="005172B3">
        <w:rPr>
          <w:szCs w:val="24"/>
        </w:rPr>
        <w:t>Черномысинского</w:t>
      </w:r>
      <w:proofErr w:type="spellEnd"/>
      <w:r w:rsidR="005172B3">
        <w:rPr>
          <w:szCs w:val="24"/>
        </w:rPr>
        <w:t xml:space="preserve"> сельсовета</w:t>
      </w:r>
      <w:r w:rsidR="00B17597">
        <w:t xml:space="preserve">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00674325">
        <w:t>32</w:t>
      </w:r>
      <w:r w:rsidRPr="00C95A81">
        <w:t xml:space="preserve"> 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proofErr w:type="spellStart"/>
      <w:r w:rsidR="005172B3">
        <w:rPr>
          <w:szCs w:val="24"/>
        </w:rPr>
        <w:t>Черномысинского</w:t>
      </w:r>
      <w:proofErr w:type="spellEnd"/>
      <w:r w:rsidR="005172B3">
        <w:rPr>
          <w:szCs w:val="24"/>
        </w:rPr>
        <w:t xml:space="preserve"> сельсовета</w:t>
      </w:r>
      <w:r w:rsidR="00EB79F1">
        <w:t xml:space="preserve"> </w:t>
      </w:r>
      <w:r w:rsidR="00EB79F1" w:rsidRPr="0037062F">
        <w:rPr>
          <w:szCs w:val="24"/>
        </w:rPr>
        <w:t>Убинского района 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7338B5" w:rsidRDefault="006A1A80" w:rsidP="00BF1671">
      <w:pPr>
        <w:widowControl w:val="0"/>
        <w:spacing w:after="120"/>
      </w:pPr>
      <w:r w:rsidRPr="007338B5">
        <w:t>к 20</w:t>
      </w:r>
      <w:r w:rsidR="00B17597" w:rsidRPr="007338B5">
        <w:t>27</w:t>
      </w:r>
      <w:r w:rsidRPr="007338B5">
        <w:t xml:space="preserve"> году – </w:t>
      </w:r>
      <w:r w:rsidR="007338B5" w:rsidRPr="007338B5">
        <w:t>228</w:t>
      </w:r>
      <w:r w:rsidRPr="007338B5">
        <w:t xml:space="preserve"> чел.</w:t>
      </w:r>
    </w:p>
    <w:p w:rsidR="006A1A80" w:rsidRPr="007338B5" w:rsidRDefault="00B17597" w:rsidP="00BF1671">
      <w:pPr>
        <w:widowControl w:val="0"/>
        <w:spacing w:after="120"/>
      </w:pPr>
      <w:r w:rsidRPr="007338B5">
        <w:t>к 2032</w:t>
      </w:r>
      <w:r w:rsidR="00684664" w:rsidRPr="007338B5">
        <w:t xml:space="preserve"> году – </w:t>
      </w:r>
      <w:r w:rsidR="007338B5" w:rsidRPr="007338B5">
        <w:t>176</w:t>
      </w:r>
      <w:r w:rsidR="006A1A80" w:rsidRPr="007338B5">
        <w:t xml:space="preserve"> чел.</w:t>
      </w:r>
    </w:p>
    <w:p w:rsidR="006A1A80" w:rsidRPr="00684664" w:rsidRDefault="006A1A80" w:rsidP="006A1A80">
      <w:pPr>
        <w:keepNext/>
        <w:rPr>
          <w:b/>
        </w:rPr>
      </w:pPr>
      <w:r w:rsidRPr="00684664">
        <w:rPr>
          <w:b/>
        </w:rPr>
        <w:t>Развитие жилищного фонда</w:t>
      </w:r>
    </w:p>
    <w:p w:rsidR="00684664" w:rsidRDefault="00684664" w:rsidP="00684664">
      <w:pPr>
        <w:rPr>
          <w:szCs w:val="24"/>
        </w:rPr>
      </w:pPr>
      <w:r>
        <w:rPr>
          <w:szCs w:val="24"/>
        </w:rPr>
        <w:t>По данным Федеральной службы государстве</w:t>
      </w:r>
      <w:r w:rsidR="00B17597">
        <w:rPr>
          <w:szCs w:val="24"/>
        </w:rPr>
        <w:t>нной статистики РФ на 01.01.2022</w:t>
      </w:r>
      <w:r>
        <w:rPr>
          <w:szCs w:val="24"/>
        </w:rPr>
        <w:t xml:space="preserve"> года жилищный фонд </w:t>
      </w:r>
      <w:proofErr w:type="spellStart"/>
      <w:r w:rsidR="005172B3">
        <w:rPr>
          <w:szCs w:val="24"/>
        </w:rPr>
        <w:t>Черномысинского</w:t>
      </w:r>
      <w:proofErr w:type="spellEnd"/>
      <w:r w:rsidR="005172B3">
        <w:rPr>
          <w:szCs w:val="24"/>
        </w:rPr>
        <w:t xml:space="preserve"> сельсовета</w:t>
      </w:r>
      <w:r w:rsidR="00B17597">
        <w:t xml:space="preserve"> </w:t>
      </w:r>
      <w:r w:rsidR="00B17597" w:rsidRPr="0037062F">
        <w:rPr>
          <w:szCs w:val="24"/>
        </w:rPr>
        <w:t>Убинского района Новосибирской области</w:t>
      </w:r>
      <w:r>
        <w:rPr>
          <w:szCs w:val="24"/>
        </w:rPr>
        <w:t xml:space="preserve"> составил </w:t>
      </w:r>
      <w:r w:rsidR="007338B5">
        <w:rPr>
          <w:sz w:val="22"/>
        </w:rPr>
        <w:t>7320</w:t>
      </w:r>
      <w:r>
        <w:rPr>
          <w:szCs w:val="24"/>
        </w:rPr>
        <w:t xml:space="preserve"> м</w:t>
      </w:r>
      <w:proofErr w:type="gramStart"/>
      <w:r>
        <w:rPr>
          <w:szCs w:val="24"/>
          <w:vertAlign w:val="superscript"/>
        </w:rPr>
        <w:t>2</w:t>
      </w:r>
      <w:proofErr w:type="gramEnd"/>
      <w:r>
        <w:rPr>
          <w:szCs w:val="24"/>
        </w:rPr>
        <w:t xml:space="preserve">. Средняя обеспеченность жилищным фондом на одного жителя </w:t>
      </w:r>
      <w:r w:rsidRPr="007338B5">
        <w:rPr>
          <w:szCs w:val="24"/>
        </w:rPr>
        <w:t xml:space="preserve">– </w:t>
      </w:r>
      <w:r w:rsidR="007338B5" w:rsidRPr="007338B5">
        <w:rPr>
          <w:szCs w:val="24"/>
        </w:rPr>
        <w:t>26,5</w:t>
      </w:r>
      <w:r w:rsidRPr="00B17597">
        <w:rPr>
          <w:color w:val="FF0000"/>
          <w:szCs w:val="24"/>
        </w:rPr>
        <w:t xml:space="preserve"> </w:t>
      </w:r>
      <w:r>
        <w:rPr>
          <w:szCs w:val="24"/>
        </w:rPr>
        <w:t>м</w:t>
      </w:r>
      <w:proofErr w:type="gramStart"/>
      <w:r>
        <w:rPr>
          <w:szCs w:val="24"/>
          <w:vertAlign w:val="superscript"/>
        </w:rPr>
        <w:t>2</w:t>
      </w:r>
      <w:proofErr w:type="gramEnd"/>
      <w:r>
        <w:rPr>
          <w:szCs w:val="24"/>
        </w:rPr>
        <w:t xml:space="preserve">/чел. </w:t>
      </w:r>
    </w:p>
    <w:p w:rsidR="00684664" w:rsidRDefault="00684664" w:rsidP="00684664">
      <w:pPr>
        <w:rPr>
          <w:szCs w:val="24"/>
        </w:rPr>
      </w:pPr>
      <w:r>
        <w:rPr>
          <w:szCs w:val="24"/>
        </w:rPr>
        <w:t>Проектная организация жилой зоны основывается на следующих основных задачах:</w:t>
      </w:r>
    </w:p>
    <w:p w:rsidR="00684664" w:rsidRDefault="00684664" w:rsidP="00BF1671">
      <w:pPr>
        <w:widowControl w:val="0"/>
        <w:autoSpaceDE w:val="0"/>
        <w:autoSpaceDN w:val="0"/>
        <w:rPr>
          <w:szCs w:val="24"/>
        </w:rPr>
      </w:pPr>
      <w:r>
        <w:rPr>
          <w:szCs w:val="24"/>
        </w:rPr>
        <w:t>упорядочение существующей планировочной структуры;</w:t>
      </w:r>
    </w:p>
    <w:p w:rsidR="00684664" w:rsidRDefault="00684664" w:rsidP="00BF1671">
      <w:pPr>
        <w:widowControl w:val="0"/>
        <w:autoSpaceDE w:val="0"/>
        <w:autoSpaceDN w:val="0"/>
        <w:ind w:left="567" w:firstLine="0"/>
        <w:rPr>
          <w:szCs w:val="24"/>
        </w:rPr>
      </w:pPr>
      <w:r>
        <w:rPr>
          <w:szCs w:val="24"/>
        </w:rPr>
        <w:t>функциональное зонирование;</w:t>
      </w:r>
    </w:p>
    <w:p w:rsidR="00684664" w:rsidRDefault="00684664" w:rsidP="00BF1671">
      <w:pPr>
        <w:widowControl w:val="0"/>
        <w:autoSpaceDE w:val="0"/>
        <w:autoSpaceDN w:val="0"/>
        <w:ind w:left="567" w:firstLine="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BF1671">
      <w:pPr>
        <w:ind w:firstLine="0"/>
        <w:rPr>
          <w:szCs w:val="24"/>
        </w:rPr>
      </w:pPr>
      <w:r>
        <w:rPr>
          <w:szCs w:val="24"/>
        </w:rPr>
        <w:t>сохранение существующей структуры жилищного фонда;</w:t>
      </w:r>
    </w:p>
    <w:p w:rsidR="00684664" w:rsidRDefault="00684664" w:rsidP="00BF1671">
      <w:pPr>
        <w:ind w:firstLine="0"/>
        <w:rPr>
          <w:szCs w:val="24"/>
        </w:rPr>
      </w:pPr>
      <w:r>
        <w:rPr>
          <w:szCs w:val="24"/>
        </w:rPr>
        <w:t>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 xml:space="preserve">Движение жилищного </w:t>
      </w:r>
      <w:r w:rsidR="00BF1671">
        <w:rPr>
          <w:szCs w:val="24"/>
        </w:rPr>
        <w:t>фонда представлено в таблице № 5</w:t>
      </w:r>
      <w:r>
        <w:rPr>
          <w:szCs w:val="24"/>
        </w:rPr>
        <w:t>.</w:t>
      </w:r>
    </w:p>
    <w:p w:rsidR="00684664" w:rsidRDefault="00BF1671" w:rsidP="00684664">
      <w:pPr>
        <w:jc w:val="right"/>
      </w:pPr>
      <w:r>
        <w:t>Таблица № 5</w:t>
      </w:r>
    </w:p>
    <w:p w:rsidR="00684664" w:rsidRPr="00BF1671" w:rsidRDefault="00684664" w:rsidP="00684664">
      <w:pPr>
        <w:ind w:firstLine="720"/>
        <w:jc w:val="center"/>
        <w:rPr>
          <w:b/>
          <w:szCs w:val="24"/>
        </w:rPr>
      </w:pPr>
      <w:r w:rsidRPr="00BF1671">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01.01.2022</w:t>
            </w:r>
            <w:r w:rsidRPr="0095721C">
              <w:rPr>
                <w:b/>
                <w:bCs/>
                <w:sz w:val="20"/>
                <w:szCs w:val="20"/>
                <w:lang w:val="en-US"/>
              </w:rPr>
              <w:t>г.</w:t>
            </w:r>
          </w:p>
        </w:tc>
        <w:tc>
          <w:tcPr>
            <w:tcW w:w="721" w:type="pct"/>
            <w:shd w:val="clear" w:color="auto" w:fill="auto"/>
            <w:vAlign w:val="center"/>
            <w:hideMark/>
          </w:tcPr>
          <w:p w:rsidR="00B17597" w:rsidRPr="0095721C" w:rsidRDefault="00B17597" w:rsidP="00B17597">
            <w:pPr>
              <w:widowControl w:val="0"/>
              <w:autoSpaceDE w:val="0"/>
              <w:autoSpaceDN w:val="0"/>
              <w:ind w:firstLine="0"/>
              <w:jc w:val="center"/>
              <w:rPr>
                <w:rFonts w:eastAsia="Times New Roman"/>
                <w:b/>
                <w:bCs/>
                <w:sz w:val="20"/>
                <w:szCs w:val="20"/>
                <w:lang w:val="en-US" w:bidi="ru-RU"/>
              </w:rPr>
            </w:pPr>
            <w:proofErr w:type="spellStart"/>
            <w:r>
              <w:rPr>
                <w:b/>
                <w:bCs/>
                <w:sz w:val="20"/>
                <w:szCs w:val="20"/>
                <w:lang w:val="en-US"/>
              </w:rPr>
              <w:t>На</w:t>
            </w:r>
            <w:proofErr w:type="spellEnd"/>
            <w:r>
              <w:rPr>
                <w:b/>
                <w:bCs/>
                <w:sz w:val="20"/>
                <w:szCs w:val="20"/>
                <w:lang w:val="en-US"/>
              </w:rPr>
              <w:t xml:space="preserve"> 01.01.2027</w:t>
            </w:r>
            <w:r w:rsidRPr="0095721C">
              <w:rPr>
                <w:b/>
                <w:bCs/>
                <w:sz w:val="20"/>
                <w:szCs w:val="20"/>
                <w:lang w:val="en-US"/>
              </w:rPr>
              <w:t>г</w:t>
            </w:r>
          </w:p>
        </w:tc>
        <w:tc>
          <w:tcPr>
            <w:tcW w:w="92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r w:rsidRPr="0095721C">
              <w:rPr>
                <w:b/>
                <w:bCs/>
                <w:sz w:val="20"/>
                <w:szCs w:val="20"/>
                <w:lang w:val="en-US"/>
              </w:rPr>
              <w:t>г</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Численность</w:t>
            </w:r>
            <w:proofErr w:type="spellEnd"/>
            <w:r w:rsidRPr="00684664">
              <w:rPr>
                <w:sz w:val="20"/>
                <w:szCs w:val="20"/>
                <w:lang w:val="en-US"/>
              </w:rPr>
              <w:t xml:space="preserve"> </w:t>
            </w:r>
            <w:proofErr w:type="spellStart"/>
            <w:r w:rsidRPr="00684664">
              <w:rPr>
                <w:sz w:val="20"/>
                <w:szCs w:val="20"/>
                <w:lang w:val="en-US"/>
              </w:rPr>
              <w:t>постоянного</w:t>
            </w:r>
            <w:proofErr w:type="spellEnd"/>
            <w:r w:rsidRPr="00684664">
              <w:rPr>
                <w:sz w:val="20"/>
                <w:szCs w:val="20"/>
                <w:lang w:val="en-US"/>
              </w:rPr>
              <w:t xml:space="preserve"> </w:t>
            </w:r>
            <w:proofErr w:type="spellStart"/>
            <w:r w:rsidRPr="00684664">
              <w:rPr>
                <w:sz w:val="20"/>
                <w:szCs w:val="20"/>
                <w:lang w:val="en-US"/>
              </w:rPr>
              <w:t>населения</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proofErr w:type="spellStart"/>
            <w:proofErr w:type="gramStart"/>
            <w:r w:rsidRPr="00684664">
              <w:rPr>
                <w:sz w:val="20"/>
                <w:szCs w:val="20"/>
                <w:lang w:val="en-US"/>
              </w:rPr>
              <w:t>чел</w:t>
            </w:r>
            <w:proofErr w:type="spellEnd"/>
            <w:proofErr w:type="gramEnd"/>
            <w:r w:rsidRPr="00684664">
              <w:rPr>
                <w:sz w:val="20"/>
                <w:szCs w:val="20"/>
                <w:lang w:val="en-US"/>
              </w:rPr>
              <w:t>.</w:t>
            </w:r>
          </w:p>
        </w:tc>
        <w:tc>
          <w:tcPr>
            <w:tcW w:w="750" w:type="pct"/>
            <w:vAlign w:val="center"/>
          </w:tcPr>
          <w:p w:rsidR="00B17597" w:rsidRPr="00BA60A1" w:rsidRDefault="00BA60A1" w:rsidP="00684664">
            <w:pPr>
              <w:widowControl w:val="0"/>
              <w:autoSpaceDE w:val="0"/>
              <w:autoSpaceDN w:val="0"/>
              <w:ind w:firstLine="0"/>
              <w:jc w:val="center"/>
              <w:rPr>
                <w:rFonts w:eastAsia="Times New Roman"/>
                <w:sz w:val="20"/>
                <w:szCs w:val="20"/>
                <w:lang w:bidi="ru-RU"/>
              </w:rPr>
            </w:pPr>
            <w:r w:rsidRPr="00BA60A1">
              <w:rPr>
                <w:rFonts w:eastAsia="Times New Roman"/>
                <w:sz w:val="20"/>
                <w:szCs w:val="20"/>
                <w:lang w:bidi="ru-RU"/>
              </w:rPr>
              <w:t>279</w:t>
            </w:r>
          </w:p>
        </w:tc>
        <w:tc>
          <w:tcPr>
            <w:tcW w:w="721" w:type="pct"/>
            <w:vAlign w:val="center"/>
          </w:tcPr>
          <w:p w:rsidR="00B17597" w:rsidRPr="00BA60A1" w:rsidRDefault="00BA60A1" w:rsidP="00684664">
            <w:pPr>
              <w:widowControl w:val="0"/>
              <w:autoSpaceDE w:val="0"/>
              <w:autoSpaceDN w:val="0"/>
              <w:ind w:firstLine="0"/>
              <w:jc w:val="center"/>
              <w:rPr>
                <w:rFonts w:eastAsia="Times New Roman"/>
                <w:sz w:val="20"/>
                <w:szCs w:val="20"/>
                <w:lang w:bidi="ru-RU"/>
              </w:rPr>
            </w:pPr>
            <w:r w:rsidRPr="00BA60A1">
              <w:rPr>
                <w:rFonts w:eastAsia="Times New Roman"/>
                <w:sz w:val="20"/>
                <w:szCs w:val="20"/>
                <w:lang w:bidi="ru-RU"/>
              </w:rPr>
              <w:t>228</w:t>
            </w:r>
          </w:p>
        </w:tc>
        <w:tc>
          <w:tcPr>
            <w:tcW w:w="921" w:type="pct"/>
            <w:vAlign w:val="center"/>
          </w:tcPr>
          <w:p w:rsidR="00B17597" w:rsidRPr="00BA60A1" w:rsidRDefault="00BA60A1" w:rsidP="00684664">
            <w:pPr>
              <w:widowControl w:val="0"/>
              <w:autoSpaceDE w:val="0"/>
              <w:autoSpaceDN w:val="0"/>
              <w:ind w:firstLine="0"/>
              <w:jc w:val="center"/>
              <w:rPr>
                <w:rFonts w:eastAsia="Times New Roman"/>
                <w:sz w:val="20"/>
                <w:szCs w:val="20"/>
                <w:lang w:val="en-US" w:bidi="ru-RU"/>
              </w:rPr>
            </w:pPr>
            <w:r w:rsidRPr="00BA60A1">
              <w:rPr>
                <w:rFonts w:eastAsia="Times New Roman"/>
                <w:sz w:val="20"/>
                <w:szCs w:val="20"/>
                <w:lang w:bidi="ru-RU"/>
              </w:rPr>
              <w:t>176</w:t>
            </w:r>
          </w:p>
        </w:tc>
      </w:tr>
      <w:tr w:rsidR="00B17597" w:rsidRPr="00684664"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Средняя</w:t>
            </w:r>
            <w:proofErr w:type="spellEnd"/>
            <w:r w:rsidRPr="00684664">
              <w:rPr>
                <w:sz w:val="20"/>
                <w:szCs w:val="20"/>
                <w:lang w:val="en-US"/>
              </w:rPr>
              <w:t xml:space="preserve"> </w:t>
            </w:r>
            <w:proofErr w:type="spellStart"/>
            <w:r w:rsidRPr="00684664">
              <w:rPr>
                <w:sz w:val="20"/>
                <w:szCs w:val="20"/>
                <w:lang w:val="en-US"/>
              </w:rPr>
              <w:t>обеспеченность</w:t>
            </w:r>
            <w:proofErr w:type="spellEnd"/>
            <w:r w:rsidRPr="00684664">
              <w:rPr>
                <w:sz w:val="20"/>
                <w:szCs w:val="20"/>
                <w:lang w:val="en-US"/>
              </w:rPr>
              <w:t xml:space="preserve"> </w:t>
            </w:r>
            <w:proofErr w:type="spellStart"/>
            <w:r w:rsidRPr="00684664">
              <w:rPr>
                <w:sz w:val="20"/>
                <w:szCs w:val="20"/>
                <w:lang w:val="en-US"/>
              </w:rPr>
              <w:lastRenderedPageBreak/>
              <w:t>жилищным</w:t>
            </w:r>
            <w:proofErr w:type="spellEnd"/>
            <w:r w:rsidRPr="00684664">
              <w:rPr>
                <w:sz w:val="20"/>
                <w:szCs w:val="20"/>
                <w:lang w:val="en-US"/>
              </w:rPr>
              <w:t xml:space="preserve"> </w:t>
            </w:r>
            <w:proofErr w:type="spellStart"/>
            <w:r w:rsidRPr="00684664">
              <w:rPr>
                <w:sz w:val="20"/>
                <w:szCs w:val="20"/>
                <w:lang w:val="en-US"/>
              </w:rPr>
              <w:t>фондом</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lastRenderedPageBreak/>
              <w:t>м</w:t>
            </w:r>
            <w:r w:rsidRPr="00684664">
              <w:rPr>
                <w:sz w:val="20"/>
                <w:szCs w:val="20"/>
                <w:vertAlign w:val="superscript"/>
                <w:lang w:val="en-US"/>
              </w:rPr>
              <w:t>2</w:t>
            </w:r>
            <w:r w:rsidRPr="00684664">
              <w:rPr>
                <w:sz w:val="20"/>
                <w:szCs w:val="20"/>
                <w:lang w:val="en-US"/>
              </w:rPr>
              <w:t>/</w:t>
            </w:r>
            <w:proofErr w:type="spellStart"/>
            <w:r w:rsidRPr="00684664">
              <w:rPr>
                <w:sz w:val="20"/>
                <w:szCs w:val="20"/>
                <w:lang w:val="en-US"/>
              </w:rPr>
              <w:t>чел</w:t>
            </w:r>
            <w:proofErr w:type="spellEnd"/>
          </w:p>
        </w:tc>
        <w:tc>
          <w:tcPr>
            <w:tcW w:w="750" w:type="pct"/>
            <w:vAlign w:val="center"/>
          </w:tcPr>
          <w:p w:rsidR="00B17597" w:rsidRPr="00334BAB" w:rsidRDefault="00BA60A1" w:rsidP="00684664">
            <w:pPr>
              <w:widowControl w:val="0"/>
              <w:autoSpaceDE w:val="0"/>
              <w:autoSpaceDN w:val="0"/>
              <w:ind w:firstLine="0"/>
              <w:jc w:val="center"/>
              <w:rPr>
                <w:rFonts w:eastAsia="Times New Roman"/>
                <w:sz w:val="20"/>
                <w:szCs w:val="20"/>
                <w:lang w:bidi="ru-RU"/>
              </w:rPr>
            </w:pPr>
            <w:r w:rsidRPr="00334BAB">
              <w:rPr>
                <w:rFonts w:eastAsia="Times New Roman"/>
                <w:sz w:val="20"/>
                <w:szCs w:val="20"/>
                <w:lang w:bidi="ru-RU"/>
              </w:rPr>
              <w:t>26,5</w:t>
            </w:r>
          </w:p>
        </w:tc>
        <w:tc>
          <w:tcPr>
            <w:tcW w:w="721" w:type="pct"/>
            <w:vAlign w:val="center"/>
          </w:tcPr>
          <w:p w:rsidR="00B17597" w:rsidRPr="00334BAB" w:rsidRDefault="00BA60A1" w:rsidP="00684664">
            <w:pPr>
              <w:widowControl w:val="0"/>
              <w:autoSpaceDE w:val="0"/>
              <w:autoSpaceDN w:val="0"/>
              <w:ind w:firstLine="0"/>
              <w:jc w:val="center"/>
              <w:rPr>
                <w:rFonts w:eastAsia="Times New Roman"/>
                <w:sz w:val="20"/>
                <w:szCs w:val="20"/>
                <w:lang w:bidi="ru-RU"/>
              </w:rPr>
            </w:pPr>
            <w:r w:rsidRPr="00334BAB">
              <w:rPr>
                <w:rFonts w:eastAsia="Times New Roman"/>
                <w:sz w:val="20"/>
                <w:szCs w:val="20"/>
                <w:lang w:bidi="ru-RU"/>
              </w:rPr>
              <w:t>32</w:t>
            </w:r>
          </w:p>
        </w:tc>
        <w:tc>
          <w:tcPr>
            <w:tcW w:w="921" w:type="pct"/>
            <w:vAlign w:val="center"/>
          </w:tcPr>
          <w:p w:rsidR="00B17597" w:rsidRPr="00334BAB" w:rsidRDefault="00334BAB" w:rsidP="00334BAB">
            <w:pPr>
              <w:widowControl w:val="0"/>
              <w:autoSpaceDE w:val="0"/>
              <w:autoSpaceDN w:val="0"/>
              <w:ind w:firstLine="0"/>
              <w:jc w:val="center"/>
              <w:rPr>
                <w:rFonts w:eastAsia="Times New Roman"/>
                <w:sz w:val="20"/>
                <w:szCs w:val="20"/>
                <w:lang w:val="en-US" w:bidi="ru-RU"/>
              </w:rPr>
            </w:pPr>
            <w:r w:rsidRPr="00334BAB">
              <w:rPr>
                <w:rFonts w:eastAsia="Times New Roman"/>
                <w:sz w:val="20"/>
                <w:szCs w:val="20"/>
                <w:lang w:bidi="ru-RU"/>
              </w:rPr>
              <w:t>41,5</w:t>
            </w:r>
          </w:p>
        </w:tc>
      </w:tr>
      <w:tr w:rsidR="00B17597" w:rsidRPr="00684664" w:rsidTr="00B17597">
        <w:trPr>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lastRenderedPageBreak/>
              <w:t>3</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Pr>
                <w:sz w:val="20"/>
                <w:szCs w:val="20"/>
                <w:lang w:val="en-US"/>
              </w:rPr>
              <w:t>Жилищный</w:t>
            </w:r>
            <w:proofErr w:type="spellEnd"/>
            <w:r>
              <w:rPr>
                <w:sz w:val="20"/>
                <w:szCs w:val="20"/>
                <w:lang w:val="en-US"/>
              </w:rPr>
              <w:t xml:space="preserve"> </w:t>
            </w:r>
            <w:proofErr w:type="spellStart"/>
            <w:r>
              <w:rPr>
                <w:sz w:val="20"/>
                <w:szCs w:val="20"/>
                <w:lang w:val="en-US"/>
              </w:rPr>
              <w:t>фонд</w:t>
            </w:r>
            <w:proofErr w:type="spellEnd"/>
            <w:r>
              <w:rPr>
                <w:sz w:val="20"/>
                <w:szCs w:val="20"/>
                <w:lang w:val="en-US"/>
              </w:rPr>
              <w:t xml:space="preserve"> </w:t>
            </w:r>
            <w:proofErr w:type="spellStart"/>
            <w:r>
              <w:rPr>
                <w:sz w:val="20"/>
                <w:szCs w:val="20"/>
                <w:lang w:val="en-US"/>
              </w:rPr>
              <w:t>на</w:t>
            </w:r>
            <w:proofErr w:type="spellEnd"/>
            <w:r>
              <w:rPr>
                <w:sz w:val="20"/>
                <w:szCs w:val="20"/>
                <w:lang w:val="en-US"/>
              </w:rPr>
              <w:t xml:space="preserve"> 01.01.2022</w:t>
            </w:r>
            <w:r w:rsidRPr="00684664">
              <w:rPr>
                <w:sz w:val="20"/>
                <w:szCs w:val="20"/>
                <w:lang w:val="en-US"/>
              </w:rPr>
              <w:t xml:space="preserve"> г.</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684664" w:rsidRDefault="00BA60A1" w:rsidP="00B17597">
            <w:pPr>
              <w:widowControl w:val="0"/>
              <w:autoSpaceDE w:val="0"/>
              <w:autoSpaceDN w:val="0"/>
              <w:ind w:firstLine="0"/>
              <w:jc w:val="center"/>
              <w:rPr>
                <w:rFonts w:eastAsia="Times New Roman"/>
                <w:sz w:val="20"/>
                <w:szCs w:val="20"/>
                <w:lang w:val="en-US" w:bidi="ru-RU"/>
              </w:rPr>
            </w:pPr>
            <w:r>
              <w:rPr>
                <w:sz w:val="22"/>
              </w:rPr>
              <w:t>7320</w:t>
            </w:r>
          </w:p>
        </w:tc>
        <w:tc>
          <w:tcPr>
            <w:tcW w:w="721" w:type="pct"/>
            <w:vAlign w:val="center"/>
            <w:hideMark/>
          </w:tcPr>
          <w:p w:rsidR="00B17597" w:rsidRPr="00684664" w:rsidRDefault="00BA60A1" w:rsidP="00684664">
            <w:pPr>
              <w:widowControl w:val="0"/>
              <w:autoSpaceDE w:val="0"/>
              <w:autoSpaceDN w:val="0"/>
              <w:ind w:firstLine="0"/>
              <w:jc w:val="center"/>
              <w:rPr>
                <w:rFonts w:eastAsia="Times New Roman"/>
                <w:sz w:val="20"/>
                <w:szCs w:val="20"/>
                <w:lang w:val="en-US" w:bidi="ru-RU"/>
              </w:rPr>
            </w:pPr>
            <w:r>
              <w:rPr>
                <w:sz w:val="22"/>
              </w:rPr>
              <w:t>7320</w:t>
            </w:r>
          </w:p>
        </w:tc>
        <w:tc>
          <w:tcPr>
            <w:tcW w:w="921" w:type="pct"/>
            <w:vAlign w:val="center"/>
          </w:tcPr>
          <w:p w:rsidR="00B17597" w:rsidRPr="00684664" w:rsidRDefault="00BA60A1" w:rsidP="00684664">
            <w:pPr>
              <w:widowControl w:val="0"/>
              <w:autoSpaceDE w:val="0"/>
              <w:autoSpaceDN w:val="0"/>
              <w:ind w:firstLine="0"/>
              <w:jc w:val="center"/>
              <w:rPr>
                <w:rFonts w:eastAsia="Times New Roman"/>
                <w:sz w:val="20"/>
                <w:szCs w:val="20"/>
                <w:lang w:val="en-US" w:bidi="ru-RU"/>
              </w:rPr>
            </w:pPr>
            <w:r>
              <w:rPr>
                <w:sz w:val="22"/>
              </w:rPr>
              <w:t>7320</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4</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Убыль</w:t>
            </w:r>
            <w:proofErr w:type="spellEnd"/>
            <w:r w:rsidRPr="00684664">
              <w:rPr>
                <w:sz w:val="20"/>
                <w:szCs w:val="20"/>
                <w:lang w:val="en-US"/>
              </w:rPr>
              <w:t xml:space="preserve"> </w:t>
            </w:r>
            <w:proofErr w:type="spellStart"/>
            <w:r w:rsidRPr="00684664">
              <w:rPr>
                <w:sz w:val="20"/>
                <w:szCs w:val="20"/>
                <w:lang w:val="en-US"/>
              </w:rPr>
              <w:t>жилищного</w:t>
            </w:r>
            <w:proofErr w:type="spellEnd"/>
            <w:r w:rsidRPr="00684664">
              <w:rPr>
                <w:sz w:val="20"/>
                <w:szCs w:val="20"/>
                <w:lang w:val="en-US"/>
              </w:rPr>
              <w:t xml:space="preserve"> </w:t>
            </w:r>
            <w:proofErr w:type="spellStart"/>
            <w:r w:rsidRPr="00684664">
              <w:rPr>
                <w:sz w:val="20"/>
                <w:szCs w:val="20"/>
                <w:lang w:val="en-US"/>
              </w:rPr>
              <w:t>фонда</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BA60A1" w:rsidRDefault="00BA60A1" w:rsidP="00684664">
            <w:pPr>
              <w:widowControl w:val="0"/>
              <w:autoSpaceDE w:val="0"/>
              <w:autoSpaceDN w:val="0"/>
              <w:ind w:firstLine="0"/>
              <w:jc w:val="center"/>
              <w:rPr>
                <w:rFonts w:eastAsia="Times New Roman"/>
                <w:sz w:val="20"/>
                <w:szCs w:val="20"/>
                <w:lang w:val="en-US" w:bidi="ru-RU"/>
              </w:rPr>
            </w:pPr>
            <w:r w:rsidRPr="00BA60A1">
              <w:rPr>
                <w:rFonts w:eastAsia="Times New Roman"/>
                <w:sz w:val="20"/>
                <w:szCs w:val="20"/>
                <w:lang w:bidi="ru-RU"/>
              </w:rPr>
              <w:t>0</w:t>
            </w:r>
          </w:p>
        </w:tc>
        <w:tc>
          <w:tcPr>
            <w:tcW w:w="721" w:type="pct"/>
            <w:vAlign w:val="center"/>
            <w:hideMark/>
          </w:tcPr>
          <w:p w:rsidR="00B17597" w:rsidRPr="00BA60A1" w:rsidRDefault="00BA60A1" w:rsidP="00684664">
            <w:pPr>
              <w:widowControl w:val="0"/>
              <w:autoSpaceDE w:val="0"/>
              <w:autoSpaceDN w:val="0"/>
              <w:ind w:firstLine="0"/>
              <w:jc w:val="center"/>
              <w:rPr>
                <w:rFonts w:eastAsia="Times New Roman"/>
                <w:sz w:val="20"/>
                <w:szCs w:val="20"/>
                <w:lang w:bidi="ru-RU"/>
              </w:rPr>
            </w:pPr>
            <w:r w:rsidRPr="00BA60A1">
              <w:rPr>
                <w:sz w:val="20"/>
                <w:szCs w:val="20"/>
              </w:rPr>
              <w:t>0</w:t>
            </w:r>
          </w:p>
        </w:tc>
        <w:tc>
          <w:tcPr>
            <w:tcW w:w="921" w:type="pct"/>
            <w:vAlign w:val="center"/>
            <w:hideMark/>
          </w:tcPr>
          <w:p w:rsidR="00B17597" w:rsidRPr="00BA60A1" w:rsidRDefault="00BA60A1" w:rsidP="00684664">
            <w:pPr>
              <w:widowControl w:val="0"/>
              <w:autoSpaceDE w:val="0"/>
              <w:autoSpaceDN w:val="0"/>
              <w:ind w:firstLine="0"/>
              <w:jc w:val="center"/>
              <w:rPr>
                <w:rFonts w:eastAsia="Times New Roman"/>
                <w:sz w:val="20"/>
                <w:szCs w:val="20"/>
                <w:lang w:bidi="ru-RU"/>
              </w:rPr>
            </w:pPr>
            <w:r w:rsidRPr="00BA60A1">
              <w:rPr>
                <w:sz w:val="20"/>
                <w:szCs w:val="20"/>
              </w:rPr>
              <w:t>0</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5</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Существующий</w:t>
            </w:r>
            <w:proofErr w:type="spellEnd"/>
            <w:r w:rsidRPr="00684664">
              <w:rPr>
                <w:sz w:val="20"/>
                <w:szCs w:val="20"/>
                <w:lang w:val="en-US"/>
              </w:rPr>
              <w:t xml:space="preserve"> </w:t>
            </w:r>
            <w:proofErr w:type="spellStart"/>
            <w:r w:rsidRPr="00684664">
              <w:rPr>
                <w:sz w:val="20"/>
                <w:szCs w:val="20"/>
                <w:lang w:val="en-US"/>
              </w:rPr>
              <w:t>сохраняемый</w:t>
            </w:r>
            <w:proofErr w:type="spellEnd"/>
            <w:r w:rsidRPr="00684664">
              <w:rPr>
                <w:sz w:val="20"/>
                <w:szCs w:val="20"/>
                <w:lang w:val="en-US"/>
              </w:rPr>
              <w:t xml:space="preserve"> </w:t>
            </w:r>
            <w:proofErr w:type="spellStart"/>
            <w:r w:rsidRPr="00684664">
              <w:rPr>
                <w:sz w:val="20"/>
                <w:szCs w:val="20"/>
                <w:lang w:val="en-US"/>
              </w:rPr>
              <w:t>жилищный</w:t>
            </w:r>
            <w:proofErr w:type="spellEnd"/>
            <w:r w:rsidRPr="00684664">
              <w:rPr>
                <w:sz w:val="20"/>
                <w:szCs w:val="20"/>
                <w:lang w:val="en-US"/>
              </w:rPr>
              <w:t xml:space="preserve"> </w:t>
            </w:r>
            <w:proofErr w:type="spellStart"/>
            <w:r w:rsidRPr="00684664">
              <w:rPr>
                <w:sz w:val="20"/>
                <w:szCs w:val="20"/>
                <w:lang w:val="en-US"/>
              </w:rPr>
              <w:t>фонд</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684664" w:rsidRDefault="00BA60A1" w:rsidP="00684664">
            <w:pPr>
              <w:widowControl w:val="0"/>
              <w:autoSpaceDE w:val="0"/>
              <w:autoSpaceDN w:val="0"/>
              <w:ind w:firstLine="0"/>
              <w:jc w:val="center"/>
              <w:rPr>
                <w:rFonts w:eastAsia="Times New Roman"/>
                <w:sz w:val="20"/>
                <w:szCs w:val="20"/>
                <w:lang w:val="en-US" w:bidi="ru-RU"/>
              </w:rPr>
            </w:pPr>
            <w:r>
              <w:rPr>
                <w:sz w:val="22"/>
              </w:rPr>
              <w:t>7320</w:t>
            </w:r>
          </w:p>
        </w:tc>
        <w:tc>
          <w:tcPr>
            <w:tcW w:w="721" w:type="pct"/>
            <w:vAlign w:val="center"/>
            <w:hideMark/>
          </w:tcPr>
          <w:p w:rsidR="00B17597" w:rsidRPr="00B17597" w:rsidRDefault="00BA60A1" w:rsidP="00684664">
            <w:pPr>
              <w:widowControl w:val="0"/>
              <w:autoSpaceDE w:val="0"/>
              <w:autoSpaceDN w:val="0"/>
              <w:ind w:firstLine="0"/>
              <w:jc w:val="center"/>
              <w:rPr>
                <w:rFonts w:eastAsia="Times New Roman"/>
                <w:color w:val="FF0000"/>
                <w:sz w:val="20"/>
                <w:szCs w:val="20"/>
                <w:lang w:bidi="ru-RU"/>
              </w:rPr>
            </w:pPr>
            <w:r>
              <w:rPr>
                <w:sz w:val="22"/>
              </w:rPr>
              <w:t>7320</w:t>
            </w:r>
          </w:p>
        </w:tc>
        <w:tc>
          <w:tcPr>
            <w:tcW w:w="921" w:type="pct"/>
            <w:vAlign w:val="center"/>
            <w:hideMark/>
          </w:tcPr>
          <w:p w:rsidR="00B17597" w:rsidRPr="00684664" w:rsidRDefault="00BA60A1" w:rsidP="00684664">
            <w:pPr>
              <w:widowControl w:val="0"/>
              <w:autoSpaceDE w:val="0"/>
              <w:autoSpaceDN w:val="0"/>
              <w:ind w:firstLine="0"/>
              <w:jc w:val="center"/>
              <w:rPr>
                <w:rFonts w:eastAsia="Times New Roman"/>
                <w:sz w:val="20"/>
                <w:szCs w:val="20"/>
                <w:lang w:val="en-US" w:bidi="ru-RU"/>
              </w:rPr>
            </w:pPr>
            <w:r>
              <w:rPr>
                <w:sz w:val="22"/>
              </w:rPr>
              <w:t>7320</w:t>
            </w:r>
          </w:p>
        </w:tc>
      </w:tr>
      <w:tr w:rsidR="00B17597" w:rsidRPr="00684664" w:rsidTr="00B17597">
        <w:trPr>
          <w:gridAfter w:val="2"/>
          <w:wAfter w:w="1642" w:type="pct"/>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6</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Объемы</w:t>
            </w:r>
            <w:proofErr w:type="spellEnd"/>
            <w:r w:rsidRPr="00684664">
              <w:rPr>
                <w:sz w:val="20"/>
                <w:szCs w:val="20"/>
                <w:lang w:val="en-US"/>
              </w:rPr>
              <w:t xml:space="preserve"> </w:t>
            </w:r>
            <w:proofErr w:type="spellStart"/>
            <w:r w:rsidRPr="00684664">
              <w:rPr>
                <w:sz w:val="20"/>
                <w:szCs w:val="20"/>
                <w:lang w:val="en-US"/>
              </w:rPr>
              <w:t>нового</w:t>
            </w:r>
            <w:proofErr w:type="spellEnd"/>
            <w:r w:rsidRPr="00684664">
              <w:rPr>
                <w:sz w:val="20"/>
                <w:szCs w:val="20"/>
                <w:lang w:val="en-US"/>
              </w:rPr>
              <w:t xml:space="preserve"> </w:t>
            </w:r>
            <w:proofErr w:type="spellStart"/>
            <w:r w:rsidRPr="00684664">
              <w:rPr>
                <w:sz w:val="20"/>
                <w:szCs w:val="20"/>
                <w:lang w:val="en-US"/>
              </w:rPr>
              <w:t>строительства</w:t>
            </w:r>
            <w:proofErr w:type="spellEnd"/>
            <w:r w:rsidRPr="00684664">
              <w:rPr>
                <w:sz w:val="20"/>
                <w:szCs w:val="20"/>
                <w:lang w:val="en-US"/>
              </w:rPr>
              <w:t xml:space="preserve"> </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7338B5" w:rsidRDefault="00B17597" w:rsidP="00684664">
            <w:pPr>
              <w:widowControl w:val="0"/>
              <w:autoSpaceDE w:val="0"/>
              <w:autoSpaceDN w:val="0"/>
              <w:ind w:firstLine="0"/>
              <w:jc w:val="center"/>
              <w:rPr>
                <w:rFonts w:eastAsia="Times New Roman"/>
                <w:sz w:val="20"/>
                <w:szCs w:val="20"/>
                <w:lang w:val="en-US" w:bidi="ru-RU"/>
              </w:rPr>
            </w:pPr>
            <w:r w:rsidRPr="007338B5">
              <w:rPr>
                <w:rFonts w:eastAsia="Times New Roman"/>
                <w:sz w:val="20"/>
                <w:szCs w:val="20"/>
                <w:lang w:bidi="ru-RU"/>
              </w:rPr>
              <w:t>000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95721C" w:rsidRDefault="00BF1671" w:rsidP="0049655B">
      <w:pPr>
        <w:pStyle w:val="20"/>
        <w:spacing w:line="240" w:lineRule="auto"/>
        <w:ind w:left="0"/>
      </w:pPr>
      <w:bookmarkStart w:id="64" w:name="dst100052"/>
      <w:bookmarkStart w:id="65" w:name="_Toc94354622"/>
      <w:bookmarkEnd w:id="64"/>
      <w:r>
        <w:t>3</w:t>
      </w:r>
      <w:r w:rsidR="00C15CA7" w:rsidRPr="0095721C">
        <w:t>.2</w:t>
      </w:r>
      <w:r>
        <w:t>.</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5"/>
    </w:p>
    <w:p w:rsidR="006A1A80" w:rsidRPr="0095721C" w:rsidRDefault="00425C52" w:rsidP="006A1A80">
      <w:r>
        <w:t>Д</w:t>
      </w:r>
      <w:r w:rsidR="006A1A80" w:rsidRPr="0095721C">
        <w:t xml:space="preserve">емографическая и социально-экономическая ситуация в </w:t>
      </w:r>
      <w:proofErr w:type="spellStart"/>
      <w:r w:rsidR="00D154CE">
        <w:rPr>
          <w:szCs w:val="24"/>
        </w:rPr>
        <w:t>Черномысинском</w:t>
      </w:r>
      <w:proofErr w:type="spellEnd"/>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t xml:space="preserve">Автомобильный транспорт является основным видом транспорта на территории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 xml:space="preserve">В связи с невысоким транспортным спросом существующая инфраструктура автомобильного транспорта справляется с решаемыми задачами, но обладает </w:t>
      </w:r>
      <w:proofErr w:type="gramStart"/>
      <w:r w:rsidRPr="0095721C">
        <w:t>посредственными</w:t>
      </w:r>
      <w:proofErr w:type="gramEnd"/>
      <w:r w:rsidRPr="0095721C">
        <w:t xml:space="preserve">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6A1A80" w:rsidRPr="0095721C" w:rsidRDefault="006A1A80" w:rsidP="006A1A80">
      <w:r w:rsidRPr="0095721C">
        <w:t xml:space="preserve">На перспективу рекомендуется </w:t>
      </w:r>
      <w:r w:rsidR="00425C52">
        <w:t>размещение дополнительных</w:t>
      </w:r>
      <w:r w:rsidRPr="0095721C">
        <w:t xml:space="preserve"> остановок общественного транспорта. </w:t>
      </w:r>
    </w:p>
    <w:p w:rsidR="006A1A80" w:rsidRPr="0095721C" w:rsidRDefault="00D24D7D" w:rsidP="006A1A80">
      <w:r w:rsidRPr="00BA6670">
        <w:t xml:space="preserve">На территории </w:t>
      </w:r>
      <w:proofErr w:type="spellStart"/>
      <w:r w:rsidR="005172B3">
        <w:rPr>
          <w:szCs w:val="24"/>
        </w:rPr>
        <w:t>Черномысинского</w:t>
      </w:r>
      <w:proofErr w:type="spellEnd"/>
      <w:r w:rsidR="005172B3">
        <w:rPr>
          <w:szCs w:val="24"/>
        </w:rPr>
        <w:t xml:space="preserve"> сельсовета</w:t>
      </w:r>
      <w:r w:rsidR="00EB79F1">
        <w:t xml:space="preserve"> </w:t>
      </w:r>
      <w:r w:rsidR="00EB79F1" w:rsidRPr="0037062F">
        <w:rPr>
          <w:szCs w:val="24"/>
        </w:rPr>
        <w:t>Убинского района Новосибирской области</w:t>
      </w:r>
      <w:r w:rsidRPr="00BA6670">
        <w:t xml:space="preserve"> </w:t>
      </w:r>
      <w:r>
        <w:t xml:space="preserve">осуществляется железнодорожное сообщение филиалом ОАО «РЖД» </w:t>
      </w:r>
      <w:r w:rsidR="00425C52">
        <w:t>Западн</w:t>
      </w:r>
      <w:proofErr w:type="gramStart"/>
      <w:r w:rsidR="00425C52">
        <w:t>о-</w:t>
      </w:r>
      <w:proofErr w:type="gramEnd"/>
      <w:r w:rsidR="00425C52">
        <w:t xml:space="preserve"> Сибирская</w:t>
      </w:r>
      <w:r>
        <w:t xml:space="preserve"> железная дорога. На перспективу развитие железнодорожного транспорта не предполагается.</w:t>
      </w:r>
    </w:p>
    <w:p w:rsidR="00450B11" w:rsidRPr="0095721C" w:rsidRDefault="00BF1671" w:rsidP="0049655B">
      <w:pPr>
        <w:pStyle w:val="20"/>
        <w:spacing w:line="240" w:lineRule="auto"/>
        <w:ind w:left="0"/>
        <w:rPr>
          <w:lang w:eastAsia="ar-SA"/>
        </w:rPr>
      </w:pPr>
      <w:bookmarkStart w:id="66"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6"/>
    </w:p>
    <w:p w:rsidR="00494A01" w:rsidRPr="0095721C" w:rsidRDefault="00494A01" w:rsidP="00494A01">
      <w:r w:rsidRPr="0095721C">
        <w:t xml:space="preserve">Документами стратегического и территориального планирования на территории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95721C" w:rsidRDefault="00494A01" w:rsidP="00494A01">
      <w:r w:rsidRPr="0095721C">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lastRenderedPageBreak/>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не предусмотрено.</w:t>
      </w:r>
    </w:p>
    <w:p w:rsidR="00450B11" w:rsidRPr="0095721C" w:rsidRDefault="00BF1671" w:rsidP="0049655B">
      <w:pPr>
        <w:pStyle w:val="20"/>
        <w:spacing w:line="240" w:lineRule="auto"/>
        <w:ind w:left="0"/>
      </w:pPr>
      <w:bookmarkStart w:id="67" w:name="dst100054"/>
      <w:bookmarkStart w:id="68" w:name="_Toc94354624"/>
      <w:bookmarkEnd w:id="67"/>
      <w:r>
        <w:t>3</w:t>
      </w:r>
      <w:r w:rsidR="00C15CA7" w:rsidRPr="0095721C">
        <w:t>.4</w:t>
      </w:r>
      <w:r>
        <w:t>.</w:t>
      </w:r>
      <w:r w:rsidR="00450B11" w:rsidRPr="0095721C">
        <w:t xml:space="preserve"> Прогноз развития дорожной сети</w:t>
      </w:r>
      <w:bookmarkEnd w:id="68"/>
      <w:r w:rsidR="00450B11" w:rsidRPr="0095721C">
        <w:t xml:space="preserve"> </w:t>
      </w:r>
    </w:p>
    <w:p w:rsidR="00494A01" w:rsidRPr="0095721C" w:rsidRDefault="00494A01" w:rsidP="00494A01">
      <w:r w:rsidRPr="0095721C">
        <w:t xml:space="preserve">В результате анализа существующей транспортной инфраструктуры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выявлены следующие проблемы: </w:t>
      </w:r>
    </w:p>
    <w:p w:rsidR="00494A01" w:rsidRPr="0095721C" w:rsidRDefault="00494A01" w:rsidP="00BF1671">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BF1671">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BF1671">
      <w:pPr>
        <w:ind w:firstLine="0"/>
      </w:pPr>
      <w:r w:rsidRPr="0095721C">
        <w:t>недостаточная ширина проезжих частей ряда улиц, затрудняющих автомобильное движение, и приводящая к уменьшению пропускной способности улицы и риску возникновения дорожно-транспортных происшествий.</w:t>
      </w:r>
    </w:p>
    <w:p w:rsidR="00494A01" w:rsidRPr="0095721C" w:rsidRDefault="00494A01" w:rsidP="00494A01">
      <w:r w:rsidRPr="0095721C">
        <w:t xml:space="preserve">В условиях хронического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425C52">
        <w:t xml:space="preserve">ремонт, капитальный ремонт и </w:t>
      </w:r>
      <w:r w:rsidRPr="0095721C">
        <w:t xml:space="preserve">реконструкция дорог. </w:t>
      </w:r>
    </w:p>
    <w:p w:rsidR="00450B11" w:rsidRPr="0095721C" w:rsidRDefault="00BF1671" w:rsidP="0049655B">
      <w:pPr>
        <w:pStyle w:val="20"/>
        <w:spacing w:line="240" w:lineRule="auto"/>
        <w:ind w:left="0"/>
      </w:pPr>
      <w:bookmarkStart w:id="69" w:name="dst100055"/>
      <w:bookmarkStart w:id="70" w:name="_Toc94354625"/>
      <w:bookmarkEnd w:id="69"/>
      <w:r>
        <w:t>3</w:t>
      </w:r>
      <w:r w:rsidR="00C15CA7" w:rsidRPr="0095721C">
        <w:t>.5</w:t>
      </w:r>
      <w:r>
        <w:t>.</w:t>
      </w:r>
      <w:r w:rsidR="00FE3971" w:rsidRPr="0095721C">
        <w:t xml:space="preserve"> </w:t>
      </w:r>
      <w:r w:rsidR="00450B11" w:rsidRPr="0095721C">
        <w:t>Прогноз уровня автомобилизации, параметров дорожного движения</w:t>
      </w:r>
      <w:bookmarkEnd w:id="70"/>
    </w:p>
    <w:p w:rsidR="008F1628" w:rsidRPr="00BA5FCF" w:rsidRDefault="00DD1085" w:rsidP="00DD1085">
      <w:r w:rsidRPr="00BA5FCF">
        <w:t xml:space="preserve">Уровень автомобилизации для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00425C52" w:rsidRPr="00BA5FCF">
        <w:t xml:space="preserve"> </w:t>
      </w:r>
      <w:r w:rsidRPr="00BA5FCF">
        <w:t xml:space="preserve">содержится в утвержденных </w:t>
      </w:r>
      <w:r w:rsidR="00425C52">
        <w:t>ме</w:t>
      </w:r>
      <w:r w:rsidR="00D154CE">
        <w:t>стных нормативах</w:t>
      </w:r>
      <w:r w:rsidRPr="00BA5FCF">
        <w:t xml:space="preserve"> градостроительного проектирования </w:t>
      </w:r>
      <w:proofErr w:type="spellStart"/>
      <w:r w:rsidR="005172B3">
        <w:rPr>
          <w:szCs w:val="24"/>
        </w:rPr>
        <w:t>Черномысинского</w:t>
      </w:r>
      <w:proofErr w:type="spellEnd"/>
      <w:r w:rsidR="005172B3">
        <w:rPr>
          <w:szCs w:val="24"/>
        </w:rPr>
        <w:t xml:space="preserve"> сельсовета</w:t>
      </w:r>
      <w:r w:rsidR="00425C52">
        <w:t xml:space="preserve"> </w:t>
      </w:r>
      <w:r w:rsidR="00425C52" w:rsidRPr="0037062F">
        <w:rPr>
          <w:szCs w:val="24"/>
        </w:rPr>
        <w:t>Убинского района Новосибирской области</w:t>
      </w:r>
      <w:r w:rsidRPr="00BA5FCF">
        <w:t xml:space="preserve">, утвержденными постановлением Администрации </w:t>
      </w:r>
      <w:r w:rsidR="00425C52">
        <w:t>Убинского района Новосибирской области от 08.09.2015</w:t>
      </w:r>
      <w:r w:rsidRPr="00BA5FCF">
        <w:t xml:space="preserve"> г. № </w:t>
      </w:r>
      <w:r w:rsidR="00425C52">
        <w:t>306</w:t>
      </w:r>
      <w:r w:rsidR="008F1628" w:rsidRPr="00BA5FCF">
        <w:t>.</w:t>
      </w:r>
    </w:p>
    <w:p w:rsidR="00DD1085" w:rsidRPr="0095721C" w:rsidRDefault="00DD1085" w:rsidP="00DD1085">
      <w:r w:rsidRPr="0095721C">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w:t>
      </w:r>
      <w:r w:rsidRPr="0095721C">
        <w:lastRenderedPageBreak/>
        <w:t xml:space="preserve">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t>Анализ существующей обстановки и сложившихся трендов социально-экономического развития позволяе</w:t>
      </w:r>
      <w:r w:rsidR="004E0118">
        <w:t>т сделать вывод, что в поселениях</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BF1671" w:rsidP="0049655B">
      <w:pPr>
        <w:pStyle w:val="20"/>
        <w:spacing w:line="240" w:lineRule="auto"/>
        <w:ind w:left="0"/>
      </w:pPr>
      <w:bookmarkStart w:id="71" w:name="dst100056"/>
      <w:bookmarkStart w:id="72" w:name="_Toc94354626"/>
      <w:bookmarkEnd w:id="71"/>
      <w:r>
        <w:t>3</w:t>
      </w:r>
      <w:r w:rsidR="00C15CA7" w:rsidRPr="003C7715">
        <w:t>.6</w:t>
      </w:r>
      <w:r>
        <w:t xml:space="preserve">. </w:t>
      </w:r>
      <w:r w:rsidR="00450B11" w:rsidRPr="003C7715">
        <w:t>Прогноз показателей безопасности дорожного движения</w:t>
      </w:r>
      <w:bookmarkEnd w:id="72"/>
    </w:p>
    <w:p w:rsidR="008F1628" w:rsidRPr="003C7715" w:rsidRDefault="008F1628" w:rsidP="008F1628">
      <w:r w:rsidRPr="003C7715">
        <w:t xml:space="preserve">Предполагается постепенное снижение аварийности. </w:t>
      </w:r>
      <w:proofErr w:type="gramStart"/>
      <w:r w:rsidRPr="003C7715">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3C7715">
        <w:t>видеофиксации</w:t>
      </w:r>
      <w:proofErr w:type="spellEnd"/>
      <w:r w:rsidRPr="003C7715">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3C7715">
        <w:t xml:space="preserve"> Также факторами, влияющими на снижение аварийности, станут выполнение предписаний, выданных ГИБДД МВД России по </w:t>
      </w:r>
      <w:proofErr w:type="spellStart"/>
      <w:r w:rsidR="00D154CE">
        <w:rPr>
          <w:szCs w:val="24"/>
        </w:rPr>
        <w:t>Черномысинскому</w:t>
      </w:r>
      <w:proofErr w:type="spellEnd"/>
      <w:r w:rsidR="004E0118" w:rsidRPr="0037062F">
        <w:rPr>
          <w:szCs w:val="24"/>
        </w:rPr>
        <w:t xml:space="preserve"> сельсове</w:t>
      </w:r>
      <w:r w:rsidR="004E0118">
        <w:t xml:space="preserve">ту </w:t>
      </w:r>
      <w:r w:rsidR="004E0118" w:rsidRPr="0037062F">
        <w:rPr>
          <w:szCs w:val="24"/>
        </w:rPr>
        <w:t>Убинского района Новосибирской области</w:t>
      </w:r>
      <w:r w:rsidR="00475572" w:rsidRPr="003C7715">
        <w:t>»</w:t>
      </w:r>
      <w:r w:rsidRPr="003C7715">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BF1671">
      <w:pPr>
        <w:ind w:firstLine="0"/>
      </w:pPr>
      <w:r w:rsidRPr="003C7715">
        <w:t xml:space="preserve">рост уровня автомобилизации; </w:t>
      </w:r>
    </w:p>
    <w:p w:rsidR="008F1628" w:rsidRPr="003C7715" w:rsidRDefault="008F1628" w:rsidP="00BF1671">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BF1671">
      <w:pPr>
        <w:ind w:firstLine="0"/>
      </w:pPr>
      <w:r w:rsidRPr="003C7715">
        <w:t xml:space="preserve">увеличение транзитного трафика на автодорогах; </w:t>
      </w:r>
    </w:p>
    <w:p w:rsidR="008F1628" w:rsidRPr="003C7715" w:rsidRDefault="008F1628" w:rsidP="00BF1671">
      <w:pPr>
        <w:ind w:firstLine="0"/>
      </w:pPr>
      <w:r w:rsidRPr="003C7715">
        <w:t>массовое пренебрежение требованиями безопасности дорожного движения со стороны всех участников дорожного движ</w:t>
      </w:r>
      <w:r w:rsidR="005172B3">
        <w:t>ения: автомобилистов, пешеходов</w:t>
      </w:r>
      <w:r w:rsidRPr="003C7715">
        <w:t xml:space="preserve">; </w:t>
      </w:r>
    </w:p>
    <w:p w:rsidR="008F1628" w:rsidRPr="003C7715" w:rsidRDefault="008F1628" w:rsidP="00BF1671">
      <w:pPr>
        <w:ind w:firstLine="0"/>
      </w:pPr>
      <w:r w:rsidRPr="003C7715">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BF1671">
      <w:pPr>
        <w:ind w:firstLine="0"/>
      </w:pPr>
      <w:r w:rsidRPr="003C7715">
        <w:t xml:space="preserve">недостаточный технический уровень дорожного хозяйства; </w:t>
      </w:r>
    </w:p>
    <w:p w:rsidR="008F1628" w:rsidRPr="003C7715" w:rsidRDefault="008F1628" w:rsidP="00BF1671">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BF1671">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BF1671">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BF1671">
      <w:pPr>
        <w:ind w:firstLine="0"/>
      </w:pPr>
      <w:r w:rsidRPr="003C7715">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lastRenderedPageBreak/>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BF1671" w:rsidP="0049655B">
      <w:pPr>
        <w:pStyle w:val="20"/>
        <w:spacing w:line="240" w:lineRule="auto"/>
        <w:ind w:left="0"/>
      </w:pPr>
      <w:bookmarkStart w:id="73" w:name="_Toc94354627"/>
      <w:r>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3"/>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BF1671">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BF1671">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BF1671">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BF1671">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BF1671">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3C7715">
        <w:t>противогололедных</w:t>
      </w:r>
      <w:proofErr w:type="spellEnd"/>
      <w:r w:rsidRPr="003C7715">
        <w:t xml:space="preserve"> материалов; </w:t>
      </w:r>
    </w:p>
    <w:p w:rsidR="002F0247" w:rsidRPr="003C7715" w:rsidRDefault="002F0247" w:rsidP="00BF1671">
      <w:pPr>
        <w:ind w:firstLine="0"/>
      </w:pPr>
      <w:r w:rsidRPr="003C7715">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2F0247" w:rsidRPr="003C7715" w:rsidRDefault="002F0247" w:rsidP="002F0247">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перехода к использованию более экологически чистых транспортных средств и материалов обустройства транспортной инфраструктуры. </w:t>
      </w:r>
    </w:p>
    <w:p w:rsidR="00B10499" w:rsidRPr="00603FEA" w:rsidRDefault="00B10499" w:rsidP="007640F7">
      <w:pPr>
        <w:rPr>
          <w:highlight w:val="yellow"/>
        </w:rPr>
      </w:pPr>
      <w:r w:rsidRPr="00603FEA">
        <w:rPr>
          <w:highlight w:val="yellow"/>
        </w:rPr>
        <w:br w:type="page"/>
      </w:r>
    </w:p>
    <w:p w:rsidR="00450B11" w:rsidRPr="003C7715" w:rsidRDefault="00BF1671" w:rsidP="0049655B">
      <w:pPr>
        <w:pStyle w:val="13"/>
        <w:ind w:left="0"/>
        <w:jc w:val="center"/>
        <w:rPr>
          <w:rStyle w:val="40"/>
          <w:rFonts w:ascii="Times New Roman" w:hAnsi="Times New Roman"/>
          <w:i w:val="0"/>
          <w:iCs w:val="0"/>
          <w:color w:val="auto"/>
        </w:rPr>
      </w:pPr>
      <w:bookmarkStart w:id="74" w:name="dst100057"/>
      <w:bookmarkStart w:id="75" w:name="dst100058"/>
      <w:bookmarkStart w:id="76" w:name="dst100059"/>
      <w:bookmarkStart w:id="77" w:name="_Toc94354628"/>
      <w:bookmarkEnd w:id="74"/>
      <w:bookmarkEnd w:id="75"/>
      <w:bookmarkEnd w:id="76"/>
      <w:r>
        <w:rPr>
          <w:rStyle w:val="40"/>
          <w:rFonts w:ascii="Times New Roman" w:hAnsi="Times New Roman"/>
          <w:i w:val="0"/>
          <w:iCs w:val="0"/>
          <w:color w:val="auto"/>
        </w:rPr>
        <w:lastRenderedPageBreak/>
        <w:t>4.</w:t>
      </w:r>
      <w:r w:rsidR="00C15CA7" w:rsidRPr="003C7715">
        <w:rPr>
          <w:rStyle w:val="40"/>
          <w:rFonts w:ascii="Times New Roman" w:hAnsi="Times New Roman"/>
          <w:i w:val="0"/>
          <w:iCs w:val="0"/>
          <w:color w:val="auto"/>
        </w:rPr>
        <w:t xml:space="preserve"> </w:t>
      </w:r>
      <w:r w:rsidRPr="003C7715">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7"/>
    </w:p>
    <w:p w:rsidR="003529BA" w:rsidRPr="003C7715" w:rsidRDefault="003529BA" w:rsidP="003529BA">
      <w:r w:rsidRPr="003C7715">
        <w:t xml:space="preserve">При подготовке принципиальных предложений и решений по основным мероприятиям программы комплексного развития транспортной инфраструктуры </w:t>
      </w:r>
      <w:proofErr w:type="spellStart"/>
      <w:r w:rsidR="005172B3">
        <w:rPr>
          <w:szCs w:val="24"/>
        </w:rPr>
        <w:t>Черномысинского</w:t>
      </w:r>
      <w:proofErr w:type="spellEnd"/>
      <w:r w:rsidR="005172B3">
        <w:rPr>
          <w:szCs w:val="24"/>
        </w:rPr>
        <w:t xml:space="preserve"> сельсовета</w:t>
      </w:r>
      <w:r w:rsidR="004E0118">
        <w:t xml:space="preserve"> </w:t>
      </w:r>
      <w:r w:rsidR="004E0118" w:rsidRPr="0037062F">
        <w:rPr>
          <w:szCs w:val="24"/>
        </w:rPr>
        <w:t>Убинского района Новосибирской области</w:t>
      </w:r>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proofErr w:type="gramStart"/>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roofErr w:type="gramEnd"/>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proofErr w:type="spellStart"/>
      <w:r w:rsidR="005172B3">
        <w:rPr>
          <w:szCs w:val="24"/>
        </w:rPr>
        <w:t>Черномысинского</w:t>
      </w:r>
      <w:proofErr w:type="spellEnd"/>
      <w:r w:rsidR="005172B3">
        <w:rPr>
          <w:szCs w:val="24"/>
        </w:rPr>
        <w:t xml:space="preserve"> сельсовета</w:t>
      </w:r>
      <w:r w:rsidR="004E0118">
        <w:t xml:space="preserve">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proofErr w:type="spellStart"/>
      <w:r w:rsidR="005172B3">
        <w:rPr>
          <w:szCs w:val="24"/>
        </w:rPr>
        <w:t>Черномысинского</w:t>
      </w:r>
      <w:proofErr w:type="spellEnd"/>
      <w:r w:rsidR="005172B3">
        <w:rPr>
          <w:szCs w:val="24"/>
        </w:rPr>
        <w:t xml:space="preserve"> сельсовета</w:t>
      </w:r>
      <w:r w:rsidR="004E0118">
        <w:t xml:space="preserve"> </w:t>
      </w:r>
      <w:r w:rsidR="004E0118" w:rsidRPr="0037062F">
        <w:rPr>
          <w:szCs w:val="24"/>
        </w:rPr>
        <w:t>Убинского района Новосибирской области</w:t>
      </w:r>
      <w:r w:rsidRPr="003C7715">
        <w:t>.</w:t>
      </w:r>
    </w:p>
    <w:p w:rsidR="003529BA" w:rsidRPr="003C7715" w:rsidRDefault="003529BA" w:rsidP="003529BA">
      <w:proofErr w:type="gramStart"/>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roofErr w:type="gramEnd"/>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BF1671" w:rsidP="0049655B">
      <w:pPr>
        <w:pStyle w:val="13"/>
        <w:ind w:left="0"/>
        <w:jc w:val="center"/>
      </w:pPr>
      <w:bookmarkStart w:id="78" w:name="_Toc94354629"/>
      <w:r>
        <w:lastRenderedPageBreak/>
        <w:t xml:space="preserve">5. </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8"/>
    </w:p>
    <w:p w:rsidR="00B10499" w:rsidRPr="003C7715" w:rsidRDefault="00BF1671" w:rsidP="0049655B">
      <w:pPr>
        <w:pStyle w:val="20"/>
        <w:spacing w:line="240" w:lineRule="auto"/>
        <w:ind w:left="0"/>
      </w:pPr>
      <w:bookmarkStart w:id="79"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9"/>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3C7715" w:rsidRDefault="00BF1671" w:rsidP="0049655B">
      <w:pPr>
        <w:pStyle w:val="20"/>
        <w:spacing w:line="240" w:lineRule="auto"/>
        <w:ind w:left="0"/>
      </w:pPr>
      <w:bookmarkStart w:id="80" w:name="_Toc94354631"/>
      <w:r>
        <w:t>5</w:t>
      </w:r>
      <w:r w:rsidR="00C15CA7" w:rsidRPr="003C7715">
        <w:t>.2</w:t>
      </w:r>
      <w:r>
        <w:t>.</w:t>
      </w:r>
      <w:r w:rsidR="00C0341B" w:rsidRPr="003C7715">
        <w:t xml:space="preserve"> Мероприятия по развитию транспорта общего пользования, созданию транспортно-пересадочных узлов</w:t>
      </w:r>
      <w:bookmarkEnd w:id="80"/>
    </w:p>
    <w:p w:rsidR="00AB41F7" w:rsidRPr="003C7715" w:rsidRDefault="00AB41F7" w:rsidP="00AB41F7">
      <w:r w:rsidRPr="003C7715">
        <w:t>Рекомендуется предусмотреть развитие маршрутов транспорта общего пользования.</w:t>
      </w:r>
    </w:p>
    <w:p w:rsidR="00AB41F7" w:rsidRPr="003C7715" w:rsidRDefault="00AB41F7" w:rsidP="00AB41F7">
      <w:r w:rsidRPr="003C7715">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t>дуется выполнять в период до 2032</w:t>
      </w:r>
      <w:r w:rsidRPr="003C7715">
        <w:t xml:space="preserve"> года.</w:t>
      </w:r>
    </w:p>
    <w:p w:rsidR="00AB41F7" w:rsidRPr="003C7715" w:rsidRDefault="00AB41F7" w:rsidP="00AB41F7">
      <w:proofErr w:type="gramStart"/>
      <w:r w:rsidRPr="003C7715">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w:t>
      </w:r>
      <w:proofErr w:type="gramEnd"/>
      <w:r w:rsidRPr="003C7715">
        <w:t xml:space="preserve"> и предоставляемых услуг, а также оказания им при этом необходимой помощи».</w:t>
      </w:r>
    </w:p>
    <w:p w:rsidR="00450B11" w:rsidRPr="003C7715" w:rsidRDefault="00BF1671" w:rsidP="0049655B">
      <w:pPr>
        <w:pStyle w:val="20"/>
        <w:spacing w:line="240" w:lineRule="auto"/>
        <w:ind w:left="0"/>
      </w:pPr>
      <w:bookmarkStart w:id="81"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1"/>
    </w:p>
    <w:p w:rsidR="00AB41F7" w:rsidRPr="003C7715" w:rsidRDefault="00AB41F7" w:rsidP="00AB41F7">
      <w:r w:rsidRPr="003C7715">
        <w:t xml:space="preserve">В настоящее время на территории </w:t>
      </w:r>
      <w:proofErr w:type="spellStart"/>
      <w:r w:rsidR="005172B3">
        <w:rPr>
          <w:szCs w:val="24"/>
        </w:rPr>
        <w:t>Черномысинского</w:t>
      </w:r>
      <w:proofErr w:type="spellEnd"/>
      <w:r w:rsidR="005172B3">
        <w:rPr>
          <w:szCs w:val="24"/>
        </w:rPr>
        <w:t xml:space="preserve"> сельсовета</w:t>
      </w:r>
      <w:r w:rsidR="004E0118">
        <w:t xml:space="preserve">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AB41F7" w:rsidRPr="003C7715" w:rsidRDefault="00AB41F7" w:rsidP="00AB41F7">
      <w:r w:rsidRPr="003C7715">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3C7715" w:rsidRDefault="00AB41F7" w:rsidP="00AB41F7">
      <w:r w:rsidRPr="003C7715">
        <w:t xml:space="preserve">Формирование единого парковочного пространства позволяет предотвратить процессы образования </w:t>
      </w:r>
      <w:proofErr w:type="spellStart"/>
      <w:r w:rsidRPr="003C7715">
        <w:t>заторовых</w:t>
      </w:r>
      <w:proofErr w:type="spellEnd"/>
      <w:r w:rsidRPr="003C7715">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3C7715" w:rsidRDefault="00AB41F7" w:rsidP="00AB41F7">
      <w:r w:rsidRPr="003C7715">
        <w:t xml:space="preserve">Парковочные места на территории поселения отсутствуют. </w:t>
      </w:r>
    </w:p>
    <w:p w:rsidR="00AB41F7" w:rsidRPr="003C7715" w:rsidRDefault="00AB41F7" w:rsidP="00AB41F7">
      <w:r w:rsidRPr="003C7715">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3C7715" w:rsidRDefault="00AB41F7" w:rsidP="00AB41F7">
      <w:r w:rsidRPr="003C7715">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3C7715" w:rsidRDefault="00AB41F7" w:rsidP="00AB41F7">
      <w:r w:rsidRPr="003C7715">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3C7715">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3C7715" w:rsidRDefault="00AB41F7" w:rsidP="00AB41F7">
      <w:r w:rsidRPr="003C7715">
        <w:t xml:space="preserve">Размещение ТС вдоль участков УДС позволяет более рациональным образом использовать </w:t>
      </w:r>
      <w:proofErr w:type="spellStart"/>
      <w:r w:rsidRPr="003C7715">
        <w:t>придворовые</w:t>
      </w:r>
      <w:proofErr w:type="spellEnd"/>
      <w:r w:rsidRPr="003C7715">
        <w:t xml:space="preserve"> территории, организовывая детские площадки, места общественного интереса, размещая зеленые насаждения.</w:t>
      </w:r>
    </w:p>
    <w:p w:rsidR="00AB41F7" w:rsidRPr="003C7715" w:rsidRDefault="00AB41F7" w:rsidP="00AB41F7">
      <w:r w:rsidRPr="003C7715">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3C7715" w:rsidRDefault="00AB41F7" w:rsidP="00AB41F7">
      <w:r w:rsidRPr="003C7715">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Pr="00B014B1" w:rsidRDefault="00BF1671" w:rsidP="0049655B">
      <w:pPr>
        <w:pStyle w:val="20"/>
        <w:spacing w:line="240" w:lineRule="auto"/>
        <w:ind w:left="0"/>
      </w:pPr>
      <w:bookmarkStart w:id="82" w:name="_Toc94354633"/>
      <w:r>
        <w:t>5</w:t>
      </w:r>
      <w:r w:rsidR="00C15CA7" w:rsidRPr="00B014B1">
        <w:t>.4</w:t>
      </w:r>
      <w:r>
        <w:t>.</w:t>
      </w:r>
      <w:r w:rsidR="00450B11" w:rsidRPr="00B014B1">
        <w:t xml:space="preserve"> Мероприятия по развитию инфраструктуры пешеходного передвижения</w:t>
      </w:r>
      <w:bookmarkEnd w:id="82"/>
    </w:p>
    <w:p w:rsidR="00AB41F7" w:rsidRPr="00B014B1" w:rsidRDefault="00AB41F7" w:rsidP="00AB41F7">
      <w:r w:rsidRPr="00B014B1">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учебной, социальной и бытовой корреспонденции.</w:t>
      </w:r>
    </w:p>
    <w:p w:rsidR="00AB41F7" w:rsidRPr="00B014B1" w:rsidRDefault="00AB41F7" w:rsidP="008D0B96">
      <w:r w:rsidRPr="00B014B1">
        <w:t>Вдоль улиц необходимо проложить тротуары и организовать освещение вдоль них.</w:t>
      </w:r>
    </w:p>
    <w:p w:rsidR="00F844CD" w:rsidRPr="00B014B1" w:rsidRDefault="00BF1671" w:rsidP="0049655B">
      <w:pPr>
        <w:pStyle w:val="20"/>
        <w:ind w:left="0"/>
      </w:pPr>
      <w:bookmarkStart w:id="83" w:name="_Toc94354634"/>
      <w:r>
        <w:t>5</w:t>
      </w:r>
      <w:r w:rsidR="00C15CA7" w:rsidRPr="00B014B1">
        <w:t>.5</w:t>
      </w:r>
      <w:r>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83"/>
    </w:p>
    <w:p w:rsidR="002B4749" w:rsidRPr="00B014B1" w:rsidRDefault="002B4749" w:rsidP="002B4749">
      <w:r w:rsidRPr="00B014B1">
        <w:t>Мероприятия по развитию инфраструктуры для транспортных средств коммунальных и дорожных служб в период реализации Программы не предусматриваются.</w:t>
      </w:r>
    </w:p>
    <w:p w:rsidR="00F04279" w:rsidRPr="00B014B1" w:rsidRDefault="00BF1671" w:rsidP="0049655B">
      <w:pPr>
        <w:pStyle w:val="20"/>
        <w:spacing w:line="240" w:lineRule="auto"/>
        <w:ind w:left="0"/>
      </w:pPr>
      <w:bookmarkStart w:id="84" w:name="_Toc94354635"/>
      <w:r>
        <w:t>5</w:t>
      </w:r>
      <w:r w:rsidR="00C15CA7" w:rsidRPr="00B014B1">
        <w:t>.6</w:t>
      </w:r>
      <w:r>
        <w:t>.</w:t>
      </w:r>
      <w:r w:rsidR="0087231C" w:rsidRPr="00B014B1">
        <w:t xml:space="preserve"> </w:t>
      </w:r>
      <w:r w:rsidR="00450B11" w:rsidRPr="00B014B1">
        <w:t>Мероприятия по развитию сети дорог</w:t>
      </w:r>
      <w:bookmarkEnd w:id="84"/>
      <w:r w:rsidR="00450B11" w:rsidRPr="00B014B1">
        <w:t xml:space="preserve"> </w:t>
      </w:r>
    </w:p>
    <w:p w:rsidR="002B4749" w:rsidRPr="00B014B1" w:rsidRDefault="002B4749" w:rsidP="002B4749">
      <w:r w:rsidRPr="00B014B1">
        <w:t>Для развития сети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B014B1" w:rsidP="00AB0286">
      <w:pPr>
        <w:pStyle w:val="af"/>
        <w:numPr>
          <w:ilvl w:val="0"/>
          <w:numId w:val="43"/>
        </w:numPr>
        <w:ind w:left="993"/>
        <w:rPr>
          <w:szCs w:val="24"/>
        </w:rPr>
      </w:pPr>
      <w:r w:rsidRPr="00B014B1">
        <w:rPr>
          <w:szCs w:val="24"/>
        </w:rPr>
        <w:t>Капитальный ремонт</w:t>
      </w:r>
      <w:r w:rsidR="004E0118">
        <w:rPr>
          <w:szCs w:val="24"/>
        </w:rPr>
        <w:t xml:space="preserve"> и ремонт </w:t>
      </w:r>
      <w:r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B014B1">
        <w:t>по</w:t>
      </w:r>
      <w:proofErr w:type="gramEnd"/>
      <w:r w:rsidRPr="00B014B1">
        <w:t xml:space="preserve">: </w:t>
      </w:r>
    </w:p>
    <w:p w:rsidR="002B4749" w:rsidRPr="00B014B1" w:rsidRDefault="002B4749" w:rsidP="00BF1671">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BF1671" w:rsidP="00BF1671">
      <w:pPr>
        <w:ind w:firstLine="0"/>
      </w:pPr>
      <w:r>
        <w:t>о</w:t>
      </w:r>
      <w:r w:rsidR="002B4749" w:rsidRPr="00B014B1">
        <w:t xml:space="preserve">граничению доступа транспортных средств на определенные территории; </w:t>
      </w:r>
    </w:p>
    <w:p w:rsidR="002B4749" w:rsidRPr="00B014B1" w:rsidRDefault="002B4749" w:rsidP="00BF1671">
      <w:pPr>
        <w:ind w:firstLine="0"/>
      </w:pPr>
      <w:r w:rsidRPr="00B014B1">
        <w:t xml:space="preserve">устранению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BF1671">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BF1671">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w:t>
      </w:r>
      <w:proofErr w:type="spellStart"/>
      <w:r w:rsidRPr="00B014B1">
        <w:t>видеофиксации</w:t>
      </w:r>
      <w:proofErr w:type="spellEnd"/>
      <w:r w:rsidRPr="00B014B1">
        <w:t xml:space="preserve">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w:t>
      </w:r>
      <w:r w:rsidRPr="004E0118">
        <w:lastRenderedPageBreak/>
        <w:t xml:space="preserve">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1"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4E0118" w:rsidRDefault="004E0118" w:rsidP="0049655B">
      <w:pPr>
        <w:pStyle w:val="13"/>
        <w:ind w:left="0"/>
        <w:jc w:val="center"/>
      </w:pPr>
      <w:bookmarkStart w:id="85" w:name="dst100060"/>
      <w:bookmarkStart w:id="86" w:name="dst100071"/>
      <w:bookmarkStart w:id="87" w:name="dst100072"/>
      <w:bookmarkStart w:id="88" w:name="_Toc94354636"/>
      <w:bookmarkEnd w:id="85"/>
      <w:bookmarkEnd w:id="86"/>
      <w:bookmarkEnd w:id="87"/>
    </w:p>
    <w:p w:rsidR="00450B11" w:rsidRPr="00B014B1" w:rsidRDefault="00BF1671"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Default="00D1551D" w:rsidP="00D1551D">
      <w:r w:rsidRPr="00B014B1">
        <w:t>Информация о расходах на реализацию прогр</w:t>
      </w:r>
      <w:r w:rsidR="00BF1671">
        <w:t>аммы представлена в таблице № 6.</w:t>
      </w:r>
    </w:p>
    <w:p w:rsidR="00BF1671" w:rsidRPr="00B014B1" w:rsidRDefault="00BF1671" w:rsidP="00D1551D"/>
    <w:p w:rsidR="00BF1671" w:rsidRDefault="00BF1671" w:rsidP="00BF1671">
      <w:pPr>
        <w:jc w:val="right"/>
      </w:pPr>
      <w:r>
        <w:t>Таблица № 6</w:t>
      </w:r>
    </w:p>
    <w:p w:rsidR="00BF1671" w:rsidRDefault="00BF1671" w:rsidP="00BF1671">
      <w:pPr>
        <w:jc w:val="right"/>
      </w:pPr>
    </w:p>
    <w:p w:rsidR="00D1551D" w:rsidRPr="00BF1671" w:rsidRDefault="00D1551D" w:rsidP="00BF1671">
      <w:pPr>
        <w:jc w:val="center"/>
        <w:rPr>
          <w:b/>
        </w:rPr>
      </w:pPr>
      <w:r w:rsidRPr="00BF1671">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proofErr w:type="spellStart"/>
      <w:r w:rsidR="005172B3" w:rsidRPr="00BF1671">
        <w:rPr>
          <w:b/>
          <w:szCs w:val="24"/>
        </w:rPr>
        <w:t>Черномысинского</w:t>
      </w:r>
      <w:proofErr w:type="spellEnd"/>
      <w:r w:rsidR="005172B3" w:rsidRPr="00BF1671">
        <w:rPr>
          <w:b/>
          <w:szCs w:val="24"/>
        </w:rPr>
        <w:t xml:space="preserve"> сельсовета</w:t>
      </w:r>
      <w:r w:rsidR="006712BA" w:rsidRPr="00BF1671">
        <w:rPr>
          <w:b/>
        </w:rPr>
        <w:t xml:space="preserve"> </w:t>
      </w:r>
      <w:r w:rsidR="006712BA" w:rsidRPr="00BF1671">
        <w:rPr>
          <w:b/>
          <w:szCs w:val="24"/>
        </w:rPr>
        <w:t>Убинского района Новосибирской области</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5172B3" w:rsidRPr="00BA5FCF" w:rsidTr="005172B3">
        <w:trPr>
          <w:trHeight w:val="20"/>
          <w:tblHeader/>
        </w:trPr>
        <w:tc>
          <w:tcPr>
            <w:tcW w:w="675" w:type="dxa"/>
            <w:vMerge w:val="restart"/>
            <w:shd w:val="clear" w:color="auto" w:fill="auto"/>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5172B3" w:rsidRPr="00BA5FCF" w:rsidRDefault="005172B3" w:rsidP="005172B3">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Сроки реализации, гг.</w:t>
            </w:r>
          </w:p>
        </w:tc>
      </w:tr>
      <w:tr w:rsidR="005172B3" w:rsidRPr="00BA5FCF" w:rsidTr="005172B3">
        <w:trPr>
          <w:trHeight w:val="70"/>
        </w:trPr>
        <w:tc>
          <w:tcPr>
            <w:tcW w:w="675" w:type="dxa"/>
            <w:vMerge/>
            <w:shd w:val="clear" w:color="auto" w:fill="auto"/>
            <w:tcMar>
              <w:left w:w="28" w:type="dxa"/>
              <w:right w:w="28" w:type="dxa"/>
            </w:tcMar>
            <w:vAlign w:val="center"/>
          </w:tcPr>
          <w:p w:rsidR="005172B3" w:rsidRPr="00BA5FCF" w:rsidRDefault="005172B3" w:rsidP="005172B3">
            <w:pPr>
              <w:pStyle w:val="a7"/>
              <w:rPr>
                <w:b/>
                <w:szCs w:val="20"/>
                <w:lang w:val="ru-RU"/>
              </w:rPr>
            </w:pPr>
          </w:p>
        </w:tc>
        <w:tc>
          <w:tcPr>
            <w:tcW w:w="3322" w:type="dxa"/>
            <w:vMerge/>
            <w:shd w:val="clear" w:color="auto" w:fill="auto"/>
            <w:tcMar>
              <w:left w:w="28" w:type="dxa"/>
              <w:right w:w="28" w:type="dxa"/>
            </w:tcMar>
            <w:vAlign w:val="center"/>
          </w:tcPr>
          <w:p w:rsidR="005172B3" w:rsidRPr="00BA5FCF" w:rsidRDefault="005172B3" w:rsidP="005172B3">
            <w:pPr>
              <w:pStyle w:val="a7"/>
              <w:jc w:val="left"/>
              <w:rPr>
                <w:b/>
                <w:szCs w:val="20"/>
                <w:lang w:val="ru-RU"/>
              </w:rPr>
            </w:pPr>
          </w:p>
        </w:tc>
        <w:tc>
          <w:tcPr>
            <w:tcW w:w="1134" w:type="dxa"/>
            <w:tcMar>
              <w:left w:w="28" w:type="dxa"/>
              <w:right w:w="28" w:type="dxa"/>
            </w:tcMar>
            <w:vAlign w:val="center"/>
          </w:tcPr>
          <w:p w:rsidR="005172B3" w:rsidRPr="00BA5FCF" w:rsidRDefault="005172B3" w:rsidP="005172B3">
            <w:pPr>
              <w:pStyle w:val="a7"/>
              <w:rPr>
                <w:szCs w:val="20"/>
                <w:lang w:val="ru-RU"/>
              </w:rPr>
            </w:pPr>
            <w:r>
              <w:rPr>
                <w:szCs w:val="20"/>
                <w:lang w:val="ru-RU"/>
              </w:rPr>
              <w:t>2023</w:t>
            </w:r>
          </w:p>
        </w:tc>
        <w:tc>
          <w:tcPr>
            <w:tcW w:w="993" w:type="dxa"/>
            <w:vAlign w:val="center"/>
          </w:tcPr>
          <w:p w:rsidR="005172B3" w:rsidRPr="00BA5FCF" w:rsidRDefault="005172B3" w:rsidP="005172B3">
            <w:pPr>
              <w:pStyle w:val="a7"/>
              <w:rPr>
                <w:szCs w:val="20"/>
                <w:lang w:val="ru-RU"/>
              </w:rPr>
            </w:pPr>
            <w:r>
              <w:rPr>
                <w:szCs w:val="20"/>
                <w:lang w:val="ru-RU"/>
              </w:rPr>
              <w:t>2024</w:t>
            </w:r>
          </w:p>
        </w:tc>
        <w:tc>
          <w:tcPr>
            <w:tcW w:w="992" w:type="dxa"/>
            <w:vAlign w:val="center"/>
          </w:tcPr>
          <w:p w:rsidR="005172B3" w:rsidRPr="00BA5FCF" w:rsidRDefault="005172B3" w:rsidP="005172B3">
            <w:pPr>
              <w:pStyle w:val="a7"/>
              <w:rPr>
                <w:szCs w:val="20"/>
                <w:lang w:val="ru-RU"/>
              </w:rPr>
            </w:pPr>
            <w:r>
              <w:rPr>
                <w:szCs w:val="20"/>
                <w:lang w:val="ru-RU"/>
              </w:rPr>
              <w:t>2025</w:t>
            </w:r>
          </w:p>
        </w:tc>
        <w:tc>
          <w:tcPr>
            <w:tcW w:w="993" w:type="dxa"/>
            <w:vAlign w:val="center"/>
          </w:tcPr>
          <w:p w:rsidR="005172B3" w:rsidRPr="00BA5FCF" w:rsidRDefault="005172B3" w:rsidP="005172B3">
            <w:pPr>
              <w:pStyle w:val="a7"/>
              <w:rPr>
                <w:szCs w:val="20"/>
                <w:lang w:val="ru-RU"/>
              </w:rPr>
            </w:pPr>
            <w:r>
              <w:rPr>
                <w:szCs w:val="20"/>
                <w:lang w:val="ru-RU"/>
              </w:rPr>
              <w:t>2026</w:t>
            </w:r>
          </w:p>
        </w:tc>
        <w:tc>
          <w:tcPr>
            <w:tcW w:w="992" w:type="dxa"/>
            <w:vAlign w:val="center"/>
          </w:tcPr>
          <w:p w:rsidR="005172B3" w:rsidRPr="00BA5FCF" w:rsidRDefault="005172B3" w:rsidP="005172B3">
            <w:pPr>
              <w:pStyle w:val="a7"/>
              <w:rPr>
                <w:szCs w:val="20"/>
                <w:lang w:val="ru-RU"/>
              </w:rPr>
            </w:pPr>
            <w:r>
              <w:rPr>
                <w:szCs w:val="20"/>
                <w:lang w:val="ru-RU"/>
              </w:rPr>
              <w:t>2027-2032</w:t>
            </w:r>
          </w:p>
        </w:tc>
      </w:tr>
      <w:tr w:rsidR="005172B3" w:rsidRPr="00BA5FCF" w:rsidTr="005172B3">
        <w:trPr>
          <w:trHeight w:val="70"/>
        </w:trPr>
        <w:tc>
          <w:tcPr>
            <w:tcW w:w="675" w:type="dxa"/>
            <w:shd w:val="clear" w:color="auto" w:fill="auto"/>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5172B3" w:rsidRPr="00BA5FCF" w:rsidRDefault="005172B3" w:rsidP="005172B3">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r>
      <w:tr w:rsidR="005172B3" w:rsidRPr="00BA5FCF" w:rsidTr="005172B3">
        <w:trPr>
          <w:trHeight w:val="77"/>
        </w:trPr>
        <w:tc>
          <w:tcPr>
            <w:tcW w:w="675" w:type="dxa"/>
            <w:shd w:val="clear" w:color="auto" w:fill="auto"/>
            <w:tcMar>
              <w:left w:w="28" w:type="dxa"/>
              <w:right w:w="28" w:type="dxa"/>
            </w:tcMar>
            <w:vAlign w:val="center"/>
          </w:tcPr>
          <w:p w:rsidR="005172B3" w:rsidRPr="00BA5FCF" w:rsidRDefault="005172B3" w:rsidP="005172B3">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5172B3" w:rsidRPr="00BA5FCF" w:rsidRDefault="005172B3" w:rsidP="005172B3">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r>
      <w:tr w:rsidR="005172B3" w:rsidRPr="00BA5FCF" w:rsidTr="005172B3">
        <w:trPr>
          <w:trHeight w:val="20"/>
        </w:trPr>
        <w:tc>
          <w:tcPr>
            <w:tcW w:w="675" w:type="dxa"/>
            <w:shd w:val="clear" w:color="auto" w:fill="auto"/>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5172B3" w:rsidRPr="00BA5FCF" w:rsidRDefault="005172B3" w:rsidP="005172B3">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5172B3" w:rsidRPr="00BA5FCF" w:rsidRDefault="005172B3" w:rsidP="005172B3">
            <w:pPr>
              <w:pStyle w:val="a7"/>
              <w:rPr>
                <w:b/>
                <w:szCs w:val="20"/>
                <w:lang w:val="ru-RU"/>
              </w:rPr>
            </w:pPr>
          </w:p>
        </w:tc>
        <w:tc>
          <w:tcPr>
            <w:tcW w:w="993" w:type="dxa"/>
          </w:tcPr>
          <w:p w:rsidR="005172B3" w:rsidRPr="00BA5FCF" w:rsidRDefault="005172B3" w:rsidP="005172B3">
            <w:pPr>
              <w:pStyle w:val="a7"/>
              <w:rPr>
                <w:b/>
                <w:szCs w:val="20"/>
                <w:lang w:val="ru-RU"/>
              </w:rPr>
            </w:pPr>
          </w:p>
        </w:tc>
        <w:tc>
          <w:tcPr>
            <w:tcW w:w="992" w:type="dxa"/>
          </w:tcPr>
          <w:p w:rsidR="005172B3" w:rsidRPr="00BA5FCF" w:rsidRDefault="005172B3" w:rsidP="005172B3">
            <w:pPr>
              <w:pStyle w:val="a7"/>
              <w:rPr>
                <w:b/>
                <w:szCs w:val="20"/>
                <w:lang w:val="ru-RU"/>
              </w:rPr>
            </w:pPr>
          </w:p>
        </w:tc>
        <w:tc>
          <w:tcPr>
            <w:tcW w:w="993" w:type="dxa"/>
          </w:tcPr>
          <w:p w:rsidR="005172B3" w:rsidRPr="00BA5FCF" w:rsidRDefault="005172B3" w:rsidP="005172B3">
            <w:pPr>
              <w:pStyle w:val="a7"/>
              <w:rPr>
                <w:b/>
                <w:szCs w:val="20"/>
                <w:lang w:val="ru-RU"/>
              </w:rPr>
            </w:pPr>
          </w:p>
        </w:tc>
        <w:tc>
          <w:tcPr>
            <w:tcW w:w="992" w:type="dxa"/>
          </w:tcPr>
          <w:p w:rsidR="005172B3" w:rsidRPr="00BA5FCF" w:rsidRDefault="005172B3" w:rsidP="005172B3">
            <w:pPr>
              <w:pStyle w:val="a7"/>
              <w:rPr>
                <w:b/>
                <w:szCs w:val="20"/>
                <w:lang w:val="ru-RU"/>
              </w:rPr>
            </w:pPr>
          </w:p>
        </w:tc>
      </w:tr>
      <w:tr w:rsidR="005172B3" w:rsidRPr="00BA5FCF" w:rsidTr="005172B3">
        <w:trPr>
          <w:trHeight w:val="20"/>
        </w:trPr>
        <w:tc>
          <w:tcPr>
            <w:tcW w:w="675" w:type="dxa"/>
            <w:shd w:val="clear" w:color="auto" w:fill="auto"/>
            <w:tcMar>
              <w:left w:w="28" w:type="dxa"/>
              <w:right w:w="28" w:type="dxa"/>
            </w:tcMar>
            <w:vAlign w:val="center"/>
          </w:tcPr>
          <w:p w:rsidR="005172B3" w:rsidRPr="00BA5FCF" w:rsidRDefault="005172B3" w:rsidP="005172B3">
            <w:pPr>
              <w:pStyle w:val="a7"/>
              <w:rPr>
                <w:szCs w:val="20"/>
                <w:lang w:val="ru-RU"/>
              </w:rPr>
            </w:pPr>
            <w:r w:rsidRPr="00BA5FCF">
              <w:rPr>
                <w:szCs w:val="20"/>
                <w:lang w:val="ru-RU"/>
              </w:rPr>
              <w:t>2.1</w:t>
            </w:r>
          </w:p>
        </w:tc>
        <w:tc>
          <w:tcPr>
            <w:tcW w:w="3322" w:type="dxa"/>
            <w:shd w:val="clear" w:color="auto" w:fill="auto"/>
            <w:tcMar>
              <w:left w:w="28" w:type="dxa"/>
              <w:right w:w="28" w:type="dxa"/>
            </w:tcMar>
          </w:tcPr>
          <w:p w:rsidR="005172B3" w:rsidRPr="00BA5FCF" w:rsidRDefault="005172B3" w:rsidP="005172B3">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5172B3" w:rsidRPr="00CE3ABF" w:rsidRDefault="005172B3" w:rsidP="005172B3">
            <w:pPr>
              <w:pStyle w:val="a7"/>
              <w:rPr>
                <w:szCs w:val="20"/>
                <w:lang w:val="ru-RU"/>
              </w:rPr>
            </w:pPr>
          </w:p>
        </w:tc>
        <w:tc>
          <w:tcPr>
            <w:tcW w:w="993" w:type="dxa"/>
          </w:tcPr>
          <w:p w:rsidR="005172B3" w:rsidRDefault="005172B3" w:rsidP="005172B3">
            <w:pPr>
              <w:pStyle w:val="a7"/>
              <w:rPr>
                <w:szCs w:val="20"/>
                <w:lang w:val="ru-RU"/>
              </w:rPr>
            </w:pPr>
            <w:r>
              <w:rPr>
                <w:szCs w:val="20"/>
                <w:lang w:val="ru-RU"/>
              </w:rPr>
              <w:t>18</w:t>
            </w:r>
          </w:p>
        </w:tc>
        <w:tc>
          <w:tcPr>
            <w:tcW w:w="992" w:type="dxa"/>
          </w:tcPr>
          <w:p w:rsidR="005172B3" w:rsidRDefault="005172B3" w:rsidP="005172B3">
            <w:pPr>
              <w:pStyle w:val="a7"/>
              <w:rPr>
                <w:szCs w:val="20"/>
                <w:lang w:val="ru-RU"/>
              </w:rPr>
            </w:pPr>
          </w:p>
        </w:tc>
        <w:tc>
          <w:tcPr>
            <w:tcW w:w="993" w:type="dxa"/>
          </w:tcPr>
          <w:p w:rsidR="005172B3" w:rsidRDefault="005172B3" w:rsidP="005172B3">
            <w:pPr>
              <w:pStyle w:val="a7"/>
              <w:rPr>
                <w:szCs w:val="20"/>
                <w:lang w:val="ru-RU"/>
              </w:rPr>
            </w:pPr>
          </w:p>
        </w:tc>
        <w:tc>
          <w:tcPr>
            <w:tcW w:w="992" w:type="dxa"/>
          </w:tcPr>
          <w:p w:rsidR="005172B3" w:rsidRDefault="005172B3" w:rsidP="005172B3">
            <w:pPr>
              <w:pStyle w:val="a7"/>
              <w:rPr>
                <w:szCs w:val="20"/>
                <w:lang w:val="ru-RU"/>
              </w:rPr>
            </w:pPr>
            <w:r>
              <w:rPr>
                <w:szCs w:val="20"/>
                <w:lang w:val="ru-RU"/>
              </w:rPr>
              <w:t>54</w:t>
            </w:r>
          </w:p>
        </w:tc>
      </w:tr>
      <w:tr w:rsidR="005172B3" w:rsidRPr="00BA5FCF" w:rsidTr="005172B3">
        <w:trPr>
          <w:trHeight w:val="20"/>
        </w:trPr>
        <w:tc>
          <w:tcPr>
            <w:tcW w:w="675" w:type="dxa"/>
            <w:shd w:val="clear" w:color="auto" w:fill="auto"/>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5172B3" w:rsidRPr="00BA5FCF" w:rsidRDefault="005172B3" w:rsidP="005172B3">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r>
      <w:tr w:rsidR="005172B3" w:rsidRPr="00BA5FCF" w:rsidTr="005172B3">
        <w:trPr>
          <w:trHeight w:val="20"/>
        </w:trPr>
        <w:tc>
          <w:tcPr>
            <w:tcW w:w="675" w:type="dxa"/>
            <w:shd w:val="clear" w:color="auto" w:fill="auto"/>
            <w:tcMar>
              <w:left w:w="28" w:type="dxa"/>
              <w:right w:w="28" w:type="dxa"/>
            </w:tcMar>
            <w:vAlign w:val="center"/>
          </w:tcPr>
          <w:p w:rsidR="005172B3" w:rsidRPr="00BA5FCF" w:rsidRDefault="005172B3" w:rsidP="005172B3">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5172B3" w:rsidRPr="00BA5FCF" w:rsidRDefault="005172B3" w:rsidP="005172B3">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5172B3" w:rsidRPr="00CE3ABF" w:rsidRDefault="005172B3" w:rsidP="005172B3">
            <w:pPr>
              <w:pStyle w:val="a7"/>
              <w:rPr>
                <w:szCs w:val="20"/>
                <w:lang w:val="ru-RU"/>
              </w:rPr>
            </w:pPr>
          </w:p>
        </w:tc>
        <w:tc>
          <w:tcPr>
            <w:tcW w:w="993" w:type="dxa"/>
          </w:tcPr>
          <w:p w:rsidR="005172B3" w:rsidRPr="007C4C1A" w:rsidRDefault="005172B3" w:rsidP="005172B3">
            <w:pPr>
              <w:pStyle w:val="a7"/>
              <w:rPr>
                <w:szCs w:val="20"/>
                <w:lang w:val="ru-RU"/>
              </w:rPr>
            </w:pPr>
          </w:p>
        </w:tc>
        <w:tc>
          <w:tcPr>
            <w:tcW w:w="992" w:type="dxa"/>
          </w:tcPr>
          <w:p w:rsidR="005172B3" w:rsidRPr="007C4C1A" w:rsidRDefault="005172B3" w:rsidP="005172B3">
            <w:pPr>
              <w:pStyle w:val="a7"/>
              <w:rPr>
                <w:szCs w:val="20"/>
                <w:lang w:val="ru-RU"/>
              </w:rPr>
            </w:pPr>
          </w:p>
        </w:tc>
        <w:tc>
          <w:tcPr>
            <w:tcW w:w="993" w:type="dxa"/>
          </w:tcPr>
          <w:p w:rsidR="005172B3" w:rsidRPr="007C4C1A" w:rsidRDefault="005172B3" w:rsidP="005172B3">
            <w:pPr>
              <w:pStyle w:val="a7"/>
              <w:rPr>
                <w:szCs w:val="20"/>
                <w:lang w:val="ru-RU"/>
              </w:rPr>
            </w:pPr>
          </w:p>
        </w:tc>
        <w:tc>
          <w:tcPr>
            <w:tcW w:w="992" w:type="dxa"/>
          </w:tcPr>
          <w:p w:rsidR="005172B3" w:rsidRPr="007C4C1A" w:rsidRDefault="005172B3" w:rsidP="005172B3">
            <w:pPr>
              <w:pStyle w:val="a7"/>
              <w:rPr>
                <w:szCs w:val="20"/>
                <w:lang w:val="ru-RU"/>
              </w:rPr>
            </w:pPr>
          </w:p>
        </w:tc>
      </w:tr>
      <w:tr w:rsidR="005172B3" w:rsidRPr="00BA5FCF" w:rsidTr="005172B3">
        <w:trPr>
          <w:trHeight w:val="20"/>
        </w:trPr>
        <w:tc>
          <w:tcPr>
            <w:tcW w:w="675" w:type="dxa"/>
            <w:shd w:val="clear" w:color="auto" w:fill="auto"/>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5172B3" w:rsidRPr="00BA5FCF" w:rsidRDefault="005172B3" w:rsidP="005172B3">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r>
      <w:tr w:rsidR="005172B3" w:rsidRPr="00BA5FCF" w:rsidTr="005172B3">
        <w:trPr>
          <w:trHeight w:val="70"/>
        </w:trPr>
        <w:tc>
          <w:tcPr>
            <w:tcW w:w="675" w:type="dxa"/>
            <w:shd w:val="clear" w:color="auto" w:fill="auto"/>
            <w:tcMar>
              <w:left w:w="28" w:type="dxa"/>
              <w:right w:w="28" w:type="dxa"/>
            </w:tcMar>
            <w:vAlign w:val="center"/>
          </w:tcPr>
          <w:p w:rsidR="005172B3" w:rsidRPr="00BA5FCF" w:rsidRDefault="005172B3" w:rsidP="005172B3">
            <w:pPr>
              <w:pStyle w:val="a7"/>
              <w:rPr>
                <w:szCs w:val="20"/>
                <w:lang w:val="ru-RU"/>
              </w:rPr>
            </w:pPr>
            <w:r w:rsidRPr="00BA5FCF">
              <w:rPr>
                <w:szCs w:val="20"/>
                <w:lang w:val="ru-RU"/>
              </w:rPr>
              <w:t>4.1</w:t>
            </w:r>
          </w:p>
        </w:tc>
        <w:tc>
          <w:tcPr>
            <w:tcW w:w="3322" w:type="dxa"/>
            <w:shd w:val="clear" w:color="auto" w:fill="auto"/>
            <w:tcMar>
              <w:left w:w="28" w:type="dxa"/>
              <w:right w:w="28" w:type="dxa"/>
            </w:tcMar>
          </w:tcPr>
          <w:p w:rsidR="005172B3" w:rsidRPr="00BA5FCF" w:rsidRDefault="005172B3" w:rsidP="005172B3">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5172B3" w:rsidRPr="00BA5FCF" w:rsidRDefault="005172B3" w:rsidP="005172B3">
            <w:pPr>
              <w:pStyle w:val="a7"/>
              <w:rPr>
                <w:szCs w:val="20"/>
                <w:lang w:val="ru-RU"/>
              </w:rPr>
            </w:pPr>
          </w:p>
        </w:tc>
        <w:tc>
          <w:tcPr>
            <w:tcW w:w="993" w:type="dxa"/>
          </w:tcPr>
          <w:p w:rsidR="005172B3" w:rsidRDefault="005172B3" w:rsidP="005172B3">
            <w:pPr>
              <w:pStyle w:val="a7"/>
              <w:rPr>
                <w:szCs w:val="20"/>
                <w:lang w:val="ru-RU"/>
              </w:rPr>
            </w:pPr>
            <w:r>
              <w:rPr>
                <w:szCs w:val="20"/>
                <w:lang w:val="ru-RU"/>
              </w:rPr>
              <w:t>12</w:t>
            </w:r>
          </w:p>
        </w:tc>
        <w:tc>
          <w:tcPr>
            <w:tcW w:w="992" w:type="dxa"/>
          </w:tcPr>
          <w:p w:rsidR="005172B3" w:rsidRDefault="005172B3" w:rsidP="005172B3">
            <w:pPr>
              <w:pStyle w:val="a7"/>
              <w:rPr>
                <w:szCs w:val="20"/>
                <w:lang w:val="ru-RU"/>
              </w:rPr>
            </w:pPr>
            <w:r>
              <w:rPr>
                <w:szCs w:val="20"/>
                <w:lang w:val="ru-RU"/>
              </w:rPr>
              <w:t>6</w:t>
            </w:r>
          </w:p>
        </w:tc>
        <w:tc>
          <w:tcPr>
            <w:tcW w:w="993" w:type="dxa"/>
          </w:tcPr>
          <w:p w:rsidR="005172B3" w:rsidRDefault="005172B3" w:rsidP="005172B3">
            <w:pPr>
              <w:pStyle w:val="a7"/>
              <w:rPr>
                <w:szCs w:val="20"/>
                <w:lang w:val="ru-RU"/>
              </w:rPr>
            </w:pPr>
            <w:r>
              <w:rPr>
                <w:szCs w:val="20"/>
                <w:lang w:val="ru-RU"/>
              </w:rPr>
              <w:t>12</w:t>
            </w:r>
          </w:p>
        </w:tc>
        <w:tc>
          <w:tcPr>
            <w:tcW w:w="992" w:type="dxa"/>
          </w:tcPr>
          <w:p w:rsidR="005172B3" w:rsidRDefault="005172B3" w:rsidP="005172B3">
            <w:pPr>
              <w:pStyle w:val="a7"/>
              <w:rPr>
                <w:szCs w:val="20"/>
                <w:lang w:val="ru-RU"/>
              </w:rPr>
            </w:pPr>
            <w:r>
              <w:rPr>
                <w:szCs w:val="20"/>
                <w:lang w:val="ru-RU"/>
              </w:rPr>
              <w:t>72</w:t>
            </w:r>
          </w:p>
        </w:tc>
      </w:tr>
      <w:tr w:rsidR="005172B3" w:rsidRPr="00BA5FCF" w:rsidTr="005172B3">
        <w:trPr>
          <w:trHeight w:val="70"/>
        </w:trPr>
        <w:tc>
          <w:tcPr>
            <w:tcW w:w="675" w:type="dxa"/>
            <w:shd w:val="clear" w:color="auto" w:fill="auto"/>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5</w:t>
            </w:r>
          </w:p>
        </w:tc>
        <w:tc>
          <w:tcPr>
            <w:tcW w:w="3322" w:type="dxa"/>
            <w:shd w:val="clear" w:color="auto" w:fill="auto"/>
            <w:tcMar>
              <w:left w:w="28" w:type="dxa"/>
              <w:right w:w="28" w:type="dxa"/>
            </w:tcMar>
          </w:tcPr>
          <w:p w:rsidR="005172B3" w:rsidRPr="00BA5FCF" w:rsidRDefault="005172B3" w:rsidP="005172B3">
            <w:pPr>
              <w:pStyle w:val="a7"/>
              <w:jc w:val="left"/>
              <w:rPr>
                <w:b/>
                <w:szCs w:val="20"/>
                <w:lang w:val="ru-RU"/>
              </w:rPr>
            </w:pPr>
            <w:r w:rsidRPr="00BA5FCF">
              <w:rPr>
                <w:b/>
                <w:szCs w:val="20"/>
                <w:lang w:val="ru-RU"/>
              </w:rPr>
              <w:t xml:space="preserve">Мероприятия по развитию инфраструктуры для грузового транспорта, транспортных средств </w:t>
            </w:r>
            <w:r w:rsidRPr="00BA5FCF">
              <w:rPr>
                <w:b/>
                <w:szCs w:val="20"/>
                <w:lang w:val="ru-RU"/>
              </w:rPr>
              <w:lastRenderedPageBreak/>
              <w:t>коммунальных и дорожных служб</w:t>
            </w:r>
          </w:p>
        </w:tc>
        <w:tc>
          <w:tcPr>
            <w:tcW w:w="1134" w:type="dxa"/>
            <w:shd w:val="clear" w:color="auto" w:fill="auto"/>
            <w:tcMar>
              <w:left w:w="28" w:type="dxa"/>
              <w:right w:w="28" w:type="dxa"/>
            </w:tcMar>
            <w:vAlign w:val="center"/>
          </w:tcPr>
          <w:p w:rsidR="005172B3" w:rsidRPr="00BA5FCF" w:rsidRDefault="005172B3" w:rsidP="005172B3">
            <w:pPr>
              <w:pStyle w:val="a7"/>
              <w:rPr>
                <w:b/>
                <w:szCs w:val="20"/>
                <w:lang w:val="ru-RU"/>
              </w:rPr>
            </w:pPr>
          </w:p>
        </w:tc>
        <w:tc>
          <w:tcPr>
            <w:tcW w:w="993" w:type="dxa"/>
          </w:tcPr>
          <w:p w:rsidR="005172B3" w:rsidRPr="00BA5FCF" w:rsidRDefault="005172B3" w:rsidP="005172B3">
            <w:pPr>
              <w:pStyle w:val="a7"/>
              <w:rPr>
                <w:b/>
                <w:szCs w:val="20"/>
                <w:lang w:val="ru-RU"/>
              </w:rPr>
            </w:pPr>
          </w:p>
        </w:tc>
        <w:tc>
          <w:tcPr>
            <w:tcW w:w="992" w:type="dxa"/>
          </w:tcPr>
          <w:p w:rsidR="005172B3" w:rsidRPr="00BA5FCF" w:rsidRDefault="005172B3" w:rsidP="005172B3">
            <w:pPr>
              <w:pStyle w:val="a7"/>
              <w:rPr>
                <w:b/>
                <w:szCs w:val="20"/>
                <w:lang w:val="ru-RU"/>
              </w:rPr>
            </w:pPr>
          </w:p>
        </w:tc>
        <w:tc>
          <w:tcPr>
            <w:tcW w:w="993" w:type="dxa"/>
          </w:tcPr>
          <w:p w:rsidR="005172B3" w:rsidRPr="00BA5FCF" w:rsidRDefault="005172B3" w:rsidP="005172B3">
            <w:pPr>
              <w:pStyle w:val="a7"/>
              <w:rPr>
                <w:b/>
                <w:szCs w:val="20"/>
                <w:lang w:val="ru-RU"/>
              </w:rPr>
            </w:pPr>
          </w:p>
        </w:tc>
        <w:tc>
          <w:tcPr>
            <w:tcW w:w="992" w:type="dxa"/>
          </w:tcPr>
          <w:p w:rsidR="005172B3" w:rsidRPr="00BA5FCF" w:rsidRDefault="005172B3" w:rsidP="005172B3">
            <w:pPr>
              <w:pStyle w:val="a7"/>
              <w:rPr>
                <w:b/>
                <w:szCs w:val="20"/>
                <w:lang w:val="ru-RU"/>
              </w:rPr>
            </w:pPr>
          </w:p>
        </w:tc>
      </w:tr>
      <w:tr w:rsidR="005172B3" w:rsidRPr="00BA5FCF" w:rsidTr="005172B3">
        <w:trPr>
          <w:trHeight w:val="70"/>
        </w:trPr>
        <w:tc>
          <w:tcPr>
            <w:tcW w:w="675" w:type="dxa"/>
            <w:shd w:val="clear" w:color="auto" w:fill="auto"/>
            <w:tcMar>
              <w:left w:w="28" w:type="dxa"/>
              <w:right w:w="28" w:type="dxa"/>
            </w:tcMar>
            <w:vAlign w:val="center"/>
          </w:tcPr>
          <w:p w:rsidR="005172B3" w:rsidRPr="00BA5FCF" w:rsidRDefault="005172B3" w:rsidP="005172B3">
            <w:pPr>
              <w:pStyle w:val="a7"/>
              <w:rPr>
                <w:szCs w:val="20"/>
                <w:lang w:val="ru-RU"/>
              </w:rPr>
            </w:pPr>
            <w:r w:rsidRPr="00BA5FCF">
              <w:rPr>
                <w:szCs w:val="20"/>
                <w:lang w:val="ru-RU"/>
              </w:rPr>
              <w:lastRenderedPageBreak/>
              <w:t>5.1</w:t>
            </w:r>
          </w:p>
        </w:tc>
        <w:tc>
          <w:tcPr>
            <w:tcW w:w="3322" w:type="dxa"/>
            <w:shd w:val="clear" w:color="auto" w:fill="auto"/>
            <w:tcMar>
              <w:left w:w="28" w:type="dxa"/>
              <w:right w:w="28" w:type="dxa"/>
            </w:tcMar>
            <w:vAlign w:val="center"/>
          </w:tcPr>
          <w:p w:rsidR="005172B3" w:rsidRPr="00BA5FCF" w:rsidRDefault="005172B3" w:rsidP="005172B3">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c>
          <w:tcPr>
            <w:tcW w:w="993" w:type="dxa"/>
          </w:tcPr>
          <w:p w:rsidR="005172B3" w:rsidRPr="00BA5FCF" w:rsidRDefault="005172B3" w:rsidP="005172B3">
            <w:pPr>
              <w:pStyle w:val="a7"/>
              <w:rPr>
                <w:szCs w:val="20"/>
                <w:lang w:val="ru-RU"/>
              </w:rPr>
            </w:pPr>
          </w:p>
        </w:tc>
        <w:tc>
          <w:tcPr>
            <w:tcW w:w="992" w:type="dxa"/>
          </w:tcPr>
          <w:p w:rsidR="005172B3" w:rsidRPr="00BA5FCF" w:rsidRDefault="005172B3" w:rsidP="005172B3">
            <w:pPr>
              <w:pStyle w:val="a7"/>
              <w:rPr>
                <w:szCs w:val="20"/>
                <w:lang w:val="ru-RU"/>
              </w:rPr>
            </w:pPr>
          </w:p>
        </w:tc>
      </w:tr>
      <w:tr w:rsidR="005172B3" w:rsidRPr="00BA5FCF" w:rsidTr="005172B3">
        <w:trPr>
          <w:trHeight w:val="70"/>
        </w:trPr>
        <w:tc>
          <w:tcPr>
            <w:tcW w:w="675" w:type="dxa"/>
            <w:shd w:val="clear" w:color="auto" w:fill="auto"/>
            <w:tcMar>
              <w:left w:w="28" w:type="dxa"/>
              <w:right w:w="28" w:type="dxa"/>
            </w:tcMar>
            <w:vAlign w:val="center"/>
          </w:tcPr>
          <w:p w:rsidR="005172B3" w:rsidRPr="00BA5FCF" w:rsidRDefault="005172B3" w:rsidP="005172B3">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5172B3" w:rsidRPr="00BA5FCF" w:rsidRDefault="005172B3" w:rsidP="005172B3">
            <w:pPr>
              <w:pStyle w:val="a7"/>
              <w:jc w:val="left"/>
              <w:rPr>
                <w:b/>
                <w:szCs w:val="20"/>
                <w:lang w:val="ru-RU"/>
              </w:rPr>
            </w:pPr>
            <w:r w:rsidRPr="00BA5FCF">
              <w:rPr>
                <w:b/>
                <w:szCs w:val="20"/>
                <w:lang w:val="ru-RU"/>
              </w:rPr>
              <w:t>Мероприятия по развитию сети дорог</w:t>
            </w:r>
          </w:p>
        </w:tc>
        <w:tc>
          <w:tcPr>
            <w:tcW w:w="1134" w:type="dxa"/>
            <w:shd w:val="clear" w:color="auto" w:fill="auto"/>
            <w:tcMar>
              <w:left w:w="28" w:type="dxa"/>
              <w:right w:w="28" w:type="dxa"/>
            </w:tcMar>
            <w:vAlign w:val="center"/>
          </w:tcPr>
          <w:p w:rsidR="005172B3" w:rsidRPr="00BA5FCF" w:rsidRDefault="005172B3" w:rsidP="005172B3">
            <w:pPr>
              <w:pStyle w:val="a7"/>
              <w:rPr>
                <w:b/>
                <w:szCs w:val="20"/>
                <w:lang w:val="ru-RU"/>
              </w:rPr>
            </w:pPr>
          </w:p>
        </w:tc>
        <w:tc>
          <w:tcPr>
            <w:tcW w:w="993" w:type="dxa"/>
          </w:tcPr>
          <w:p w:rsidR="005172B3" w:rsidRPr="00BA5FCF" w:rsidRDefault="005172B3" w:rsidP="005172B3">
            <w:pPr>
              <w:pStyle w:val="a7"/>
              <w:rPr>
                <w:b/>
                <w:szCs w:val="20"/>
                <w:lang w:val="ru-RU"/>
              </w:rPr>
            </w:pPr>
          </w:p>
        </w:tc>
        <w:tc>
          <w:tcPr>
            <w:tcW w:w="992" w:type="dxa"/>
          </w:tcPr>
          <w:p w:rsidR="005172B3" w:rsidRPr="00BA5FCF" w:rsidRDefault="005172B3" w:rsidP="005172B3">
            <w:pPr>
              <w:pStyle w:val="a7"/>
              <w:rPr>
                <w:b/>
                <w:szCs w:val="20"/>
                <w:lang w:val="ru-RU"/>
              </w:rPr>
            </w:pPr>
          </w:p>
        </w:tc>
        <w:tc>
          <w:tcPr>
            <w:tcW w:w="993" w:type="dxa"/>
          </w:tcPr>
          <w:p w:rsidR="005172B3" w:rsidRPr="00BA5FCF" w:rsidRDefault="005172B3" w:rsidP="005172B3">
            <w:pPr>
              <w:pStyle w:val="a7"/>
              <w:rPr>
                <w:b/>
                <w:szCs w:val="20"/>
                <w:lang w:val="ru-RU"/>
              </w:rPr>
            </w:pPr>
          </w:p>
        </w:tc>
        <w:tc>
          <w:tcPr>
            <w:tcW w:w="992" w:type="dxa"/>
          </w:tcPr>
          <w:p w:rsidR="005172B3" w:rsidRPr="00BA5FCF" w:rsidRDefault="005172B3" w:rsidP="005172B3">
            <w:pPr>
              <w:pStyle w:val="a7"/>
              <w:rPr>
                <w:b/>
                <w:szCs w:val="20"/>
                <w:lang w:val="ru-RU"/>
              </w:rPr>
            </w:pP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 xml:space="preserve">Автодорога № 4 ул. Рыбацкая "Н-2703" </w:t>
            </w:r>
            <w:r>
              <w:rPr>
                <w:rFonts w:eastAsia="Times New Roman"/>
                <w:color w:val="000000"/>
                <w:szCs w:val="24"/>
                <w:lang w:eastAsia="ru-RU"/>
              </w:rPr>
              <w:t>, 0,81 км</w:t>
            </w:r>
          </w:p>
        </w:tc>
        <w:tc>
          <w:tcPr>
            <w:tcW w:w="1134" w:type="dxa"/>
            <w:shd w:val="clear" w:color="auto" w:fill="auto"/>
            <w:tcMar>
              <w:left w:w="28" w:type="dxa"/>
              <w:right w:w="28" w:type="dxa"/>
            </w:tcMar>
            <w:vAlign w:val="center"/>
          </w:tcPr>
          <w:p w:rsidR="004F45B5" w:rsidRPr="008732EC" w:rsidRDefault="004F45B5" w:rsidP="008B734E">
            <w:pPr>
              <w:spacing w:line="240" w:lineRule="auto"/>
              <w:ind w:firstLine="0"/>
              <w:jc w:val="center"/>
              <w:rPr>
                <w:rFonts w:eastAsia="Times New Roman"/>
                <w:color w:val="000000"/>
                <w:szCs w:val="24"/>
                <w:lang w:eastAsia="ru-RU"/>
              </w:rPr>
            </w:pPr>
          </w:p>
        </w:tc>
        <w:tc>
          <w:tcPr>
            <w:tcW w:w="993" w:type="dxa"/>
          </w:tcPr>
          <w:p w:rsidR="004F45B5" w:rsidRDefault="004F45B5" w:rsidP="005172B3">
            <w:pPr>
              <w:pStyle w:val="a7"/>
              <w:rPr>
                <w:szCs w:val="20"/>
                <w:lang w:val="ru-RU"/>
              </w:rPr>
            </w:pPr>
            <w:r>
              <w:rPr>
                <w:szCs w:val="20"/>
                <w:lang w:val="ru-RU"/>
              </w:rPr>
              <w:t>80</w:t>
            </w:r>
          </w:p>
        </w:tc>
        <w:tc>
          <w:tcPr>
            <w:tcW w:w="992" w:type="dxa"/>
          </w:tcPr>
          <w:p w:rsidR="004F45B5" w:rsidRDefault="004F45B5" w:rsidP="005172B3">
            <w:pPr>
              <w:pStyle w:val="a7"/>
              <w:rPr>
                <w:szCs w:val="20"/>
                <w:lang w:val="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160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szCs w:val="24"/>
                <w:lang w:eastAsia="ru-RU"/>
              </w:rPr>
            </w:pPr>
            <w:r w:rsidRPr="008732EC">
              <w:rPr>
                <w:rFonts w:eastAsia="Times New Roman"/>
                <w:szCs w:val="24"/>
                <w:lang w:eastAsia="ru-RU"/>
              </w:rPr>
              <w:t>с. Черный Мыс, пер.</w:t>
            </w:r>
            <w:r>
              <w:rPr>
                <w:rFonts w:eastAsia="Times New Roman"/>
                <w:szCs w:val="24"/>
                <w:lang w:eastAsia="ru-RU"/>
              </w:rPr>
              <w:t xml:space="preserve"> </w:t>
            </w:r>
            <w:r w:rsidRPr="008732EC">
              <w:rPr>
                <w:rFonts w:eastAsia="Times New Roman"/>
                <w:szCs w:val="24"/>
                <w:lang w:eastAsia="ru-RU"/>
              </w:rPr>
              <w:t>ул.</w:t>
            </w:r>
            <w:r>
              <w:rPr>
                <w:rFonts w:eastAsia="Times New Roman"/>
                <w:szCs w:val="24"/>
                <w:lang w:eastAsia="ru-RU"/>
              </w:rPr>
              <w:t xml:space="preserve"> </w:t>
            </w:r>
            <w:r w:rsidRPr="008732EC">
              <w:rPr>
                <w:rFonts w:eastAsia="Times New Roman"/>
                <w:szCs w:val="24"/>
                <w:lang w:eastAsia="ru-RU"/>
              </w:rPr>
              <w:t>Руднев</w:t>
            </w:r>
            <w:proofErr w:type="gramStart"/>
            <w:r w:rsidRPr="008732EC">
              <w:rPr>
                <w:rFonts w:eastAsia="Times New Roman"/>
                <w:szCs w:val="24"/>
                <w:lang w:eastAsia="ru-RU"/>
              </w:rPr>
              <w:t>а-</w:t>
            </w:r>
            <w:proofErr w:type="gramEnd"/>
            <w:r>
              <w:rPr>
                <w:rFonts w:eastAsia="Times New Roman"/>
                <w:szCs w:val="24"/>
                <w:lang w:eastAsia="ru-RU"/>
              </w:rPr>
              <w:t xml:space="preserve"> </w:t>
            </w:r>
            <w:r w:rsidRPr="008732EC">
              <w:rPr>
                <w:rFonts w:eastAsia="Times New Roman"/>
                <w:szCs w:val="24"/>
                <w:lang w:eastAsia="ru-RU"/>
              </w:rPr>
              <w:t>ул.</w:t>
            </w:r>
            <w:r>
              <w:rPr>
                <w:rFonts w:eastAsia="Times New Roman"/>
                <w:szCs w:val="24"/>
                <w:lang w:eastAsia="ru-RU"/>
              </w:rPr>
              <w:t xml:space="preserve"> </w:t>
            </w:r>
            <w:r w:rsidRPr="008732EC">
              <w:rPr>
                <w:rFonts w:eastAsia="Times New Roman"/>
                <w:szCs w:val="24"/>
                <w:lang w:eastAsia="ru-RU"/>
              </w:rPr>
              <w:t>Рыбацкая-</w:t>
            </w:r>
            <w:r>
              <w:rPr>
                <w:rFonts w:eastAsia="Times New Roman"/>
                <w:szCs w:val="24"/>
                <w:lang w:eastAsia="ru-RU"/>
              </w:rPr>
              <w:t xml:space="preserve"> </w:t>
            </w:r>
            <w:r w:rsidRPr="008732EC">
              <w:rPr>
                <w:rFonts w:eastAsia="Times New Roman"/>
                <w:szCs w:val="24"/>
                <w:lang w:eastAsia="ru-RU"/>
              </w:rPr>
              <w:t>ул.</w:t>
            </w:r>
            <w:r>
              <w:rPr>
                <w:rFonts w:eastAsia="Times New Roman"/>
                <w:szCs w:val="24"/>
                <w:lang w:eastAsia="ru-RU"/>
              </w:rPr>
              <w:t xml:space="preserve"> </w:t>
            </w:r>
            <w:r w:rsidRPr="008732EC">
              <w:rPr>
                <w:rFonts w:eastAsia="Times New Roman"/>
                <w:szCs w:val="24"/>
                <w:lang w:eastAsia="ru-RU"/>
              </w:rPr>
              <w:t>Береговая</w:t>
            </w:r>
            <w:r>
              <w:rPr>
                <w:rFonts w:eastAsia="Times New Roman"/>
                <w:szCs w:val="24"/>
                <w:lang w:eastAsia="ru-RU"/>
              </w:rPr>
              <w:t>, 0,31 км</w:t>
            </w:r>
          </w:p>
        </w:tc>
        <w:tc>
          <w:tcPr>
            <w:tcW w:w="1134" w:type="dxa"/>
            <w:shd w:val="clear" w:color="auto" w:fill="auto"/>
            <w:tcMar>
              <w:left w:w="28" w:type="dxa"/>
              <w:right w:w="28" w:type="dxa"/>
            </w:tcMar>
            <w:vAlign w:val="bottom"/>
          </w:tcPr>
          <w:p w:rsidR="004F45B5" w:rsidRPr="008732EC" w:rsidRDefault="004F45B5" w:rsidP="008B734E">
            <w:pPr>
              <w:spacing w:line="240" w:lineRule="auto"/>
              <w:ind w:firstLine="0"/>
              <w:jc w:val="center"/>
              <w:rPr>
                <w:rFonts w:eastAsia="Times New Roman"/>
                <w:szCs w:val="24"/>
                <w:lang w:eastAsia="ru-RU"/>
              </w:rPr>
            </w:pPr>
          </w:p>
        </w:tc>
        <w:tc>
          <w:tcPr>
            <w:tcW w:w="993" w:type="dxa"/>
          </w:tcPr>
          <w:p w:rsidR="004F45B5" w:rsidRDefault="004F45B5" w:rsidP="005172B3">
            <w:pPr>
              <w:pStyle w:val="a7"/>
              <w:rPr>
                <w:szCs w:val="20"/>
                <w:lang w:val="ru-RU"/>
              </w:rPr>
            </w:pPr>
            <w:r>
              <w:rPr>
                <w:szCs w:val="20"/>
                <w:lang w:val="ru-RU"/>
              </w:rPr>
              <w:t>60</w:t>
            </w:r>
          </w:p>
        </w:tc>
        <w:tc>
          <w:tcPr>
            <w:tcW w:w="992" w:type="dxa"/>
          </w:tcPr>
          <w:p w:rsidR="004F45B5" w:rsidRDefault="004F45B5" w:rsidP="005172B3">
            <w:pPr>
              <w:pStyle w:val="a7"/>
              <w:rPr>
                <w:szCs w:val="20"/>
                <w:lang w:val="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120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szCs w:val="24"/>
                <w:lang w:eastAsia="ru-RU"/>
              </w:rPr>
            </w:pPr>
            <w:r w:rsidRPr="008732EC">
              <w:rPr>
                <w:rFonts w:eastAsia="Times New Roman"/>
                <w:szCs w:val="24"/>
                <w:lang w:eastAsia="ru-RU"/>
              </w:rPr>
              <w:t>Автодорога № 2 ул. Береговая "Ч-0101"</w:t>
            </w:r>
            <w:r>
              <w:rPr>
                <w:rFonts w:eastAsia="Times New Roman"/>
                <w:szCs w:val="24"/>
                <w:lang w:eastAsia="ru-RU"/>
              </w:rPr>
              <w:t>, 2,1 км</w:t>
            </w:r>
          </w:p>
        </w:tc>
        <w:tc>
          <w:tcPr>
            <w:tcW w:w="1134" w:type="dxa"/>
            <w:shd w:val="clear" w:color="auto" w:fill="auto"/>
            <w:tcMar>
              <w:left w:w="28" w:type="dxa"/>
              <w:right w:w="28" w:type="dxa"/>
            </w:tcMar>
            <w:vAlign w:val="bottom"/>
          </w:tcPr>
          <w:p w:rsidR="004F45B5" w:rsidRPr="008732EC" w:rsidRDefault="004F45B5" w:rsidP="008B734E">
            <w:pPr>
              <w:spacing w:line="240" w:lineRule="auto"/>
              <w:ind w:firstLine="0"/>
              <w:jc w:val="center"/>
              <w:rPr>
                <w:rFonts w:eastAsia="Times New Roman"/>
                <w:szCs w:val="24"/>
                <w:lang w:eastAsia="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160</w:t>
            </w: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160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7 пер. ул. Руднева - ул. Береговая</w:t>
            </w:r>
            <w:r>
              <w:rPr>
                <w:rFonts w:eastAsia="Times New Roman"/>
                <w:color w:val="000000"/>
                <w:szCs w:val="24"/>
                <w:lang w:eastAsia="ru-RU"/>
              </w:rPr>
              <w:t>, 0,25 км</w:t>
            </w:r>
          </w:p>
        </w:tc>
        <w:tc>
          <w:tcPr>
            <w:tcW w:w="1134" w:type="dxa"/>
            <w:shd w:val="clear" w:color="auto" w:fill="auto"/>
            <w:tcMar>
              <w:left w:w="28" w:type="dxa"/>
              <w:right w:w="28" w:type="dxa"/>
            </w:tcMar>
            <w:vAlign w:val="center"/>
          </w:tcPr>
          <w:p w:rsidR="004F45B5" w:rsidRPr="008732EC" w:rsidRDefault="004F45B5" w:rsidP="008B734E">
            <w:pPr>
              <w:spacing w:line="240" w:lineRule="auto"/>
              <w:ind w:firstLine="0"/>
              <w:jc w:val="center"/>
              <w:rPr>
                <w:rFonts w:eastAsia="Times New Roman"/>
                <w:color w:val="000000"/>
                <w:szCs w:val="24"/>
                <w:lang w:eastAsia="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60</w:t>
            </w: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120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 xml:space="preserve">Автодорога № 8 </w:t>
            </w:r>
            <w:r w:rsidRPr="008732EC">
              <w:rPr>
                <w:rFonts w:eastAsia="Times New Roman"/>
                <w:color w:val="000000"/>
                <w:szCs w:val="24"/>
                <w:lang w:eastAsia="ru-RU"/>
              </w:rPr>
              <w:br/>
              <w:t>пер. ул. Береговая - ул. Руднева</w:t>
            </w:r>
            <w:r>
              <w:rPr>
                <w:rFonts w:eastAsia="Times New Roman"/>
                <w:color w:val="000000"/>
                <w:szCs w:val="24"/>
                <w:lang w:eastAsia="ru-RU"/>
              </w:rPr>
              <w:t>, 0,25 км</w:t>
            </w:r>
          </w:p>
        </w:tc>
        <w:tc>
          <w:tcPr>
            <w:tcW w:w="1134" w:type="dxa"/>
            <w:shd w:val="clear" w:color="auto" w:fill="auto"/>
            <w:tcMar>
              <w:left w:w="28" w:type="dxa"/>
              <w:right w:w="28" w:type="dxa"/>
            </w:tcMar>
            <w:vAlign w:val="center"/>
          </w:tcPr>
          <w:p w:rsidR="004F45B5" w:rsidRPr="008732EC" w:rsidRDefault="004F45B5" w:rsidP="008B734E">
            <w:pPr>
              <w:spacing w:line="240" w:lineRule="auto"/>
              <w:ind w:firstLine="0"/>
              <w:jc w:val="center"/>
              <w:rPr>
                <w:rFonts w:eastAsia="Times New Roman"/>
                <w:color w:val="000000"/>
                <w:szCs w:val="24"/>
                <w:lang w:eastAsia="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60</w:t>
            </w: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120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5 ул. Береговая "Ч-0101"</w:t>
            </w:r>
            <w:r>
              <w:rPr>
                <w:rFonts w:eastAsia="Times New Roman"/>
                <w:color w:val="000000"/>
                <w:szCs w:val="24"/>
                <w:lang w:eastAsia="ru-RU"/>
              </w:rPr>
              <w:t>, 0,55 км</w:t>
            </w:r>
          </w:p>
        </w:tc>
        <w:tc>
          <w:tcPr>
            <w:tcW w:w="1134" w:type="dxa"/>
            <w:shd w:val="clear" w:color="auto" w:fill="auto"/>
            <w:tcMar>
              <w:left w:w="28" w:type="dxa"/>
              <w:right w:w="28" w:type="dxa"/>
            </w:tcMar>
            <w:vAlign w:val="center"/>
          </w:tcPr>
          <w:p w:rsidR="004F45B5" w:rsidRPr="008732EC" w:rsidRDefault="004F45B5" w:rsidP="008B734E">
            <w:pPr>
              <w:spacing w:line="240" w:lineRule="auto"/>
              <w:ind w:firstLine="0"/>
              <w:jc w:val="center"/>
              <w:rPr>
                <w:rFonts w:eastAsia="Times New Roman"/>
                <w:color w:val="000000"/>
                <w:szCs w:val="24"/>
                <w:lang w:eastAsia="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80</w:t>
            </w: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160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9 Объездная дорога</w:t>
            </w:r>
            <w:r>
              <w:rPr>
                <w:rFonts w:eastAsia="Times New Roman"/>
                <w:color w:val="000000"/>
                <w:szCs w:val="24"/>
                <w:lang w:eastAsia="ru-RU"/>
              </w:rPr>
              <w:t>, 0,85 км</w:t>
            </w:r>
          </w:p>
        </w:tc>
        <w:tc>
          <w:tcPr>
            <w:tcW w:w="1134" w:type="dxa"/>
            <w:shd w:val="clear" w:color="auto" w:fill="auto"/>
            <w:tcMar>
              <w:left w:w="28" w:type="dxa"/>
              <w:right w:w="28" w:type="dxa"/>
            </w:tcMar>
            <w:vAlign w:val="center"/>
          </w:tcPr>
          <w:p w:rsidR="004F45B5" w:rsidRPr="008732EC" w:rsidRDefault="004F45B5" w:rsidP="008B734E">
            <w:pPr>
              <w:spacing w:line="240" w:lineRule="auto"/>
              <w:ind w:firstLine="0"/>
              <w:jc w:val="center"/>
              <w:rPr>
                <w:rFonts w:eastAsia="Times New Roman"/>
                <w:color w:val="000000"/>
                <w:szCs w:val="24"/>
                <w:lang w:eastAsia="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p>
        </w:tc>
        <w:tc>
          <w:tcPr>
            <w:tcW w:w="993" w:type="dxa"/>
          </w:tcPr>
          <w:p w:rsidR="004F45B5" w:rsidRDefault="004F45B5" w:rsidP="005172B3">
            <w:pPr>
              <w:pStyle w:val="a7"/>
              <w:rPr>
                <w:szCs w:val="20"/>
                <w:lang w:val="ru-RU"/>
              </w:rPr>
            </w:pPr>
            <w:r>
              <w:rPr>
                <w:szCs w:val="20"/>
                <w:lang w:val="ru-RU"/>
              </w:rPr>
              <w:t>100</w:t>
            </w:r>
          </w:p>
        </w:tc>
        <w:tc>
          <w:tcPr>
            <w:tcW w:w="992" w:type="dxa"/>
          </w:tcPr>
          <w:p w:rsidR="004F45B5" w:rsidRDefault="004F45B5" w:rsidP="005172B3">
            <w:pPr>
              <w:pStyle w:val="a7"/>
              <w:rPr>
                <w:szCs w:val="20"/>
                <w:lang w:val="ru-RU"/>
              </w:rPr>
            </w:pPr>
            <w:r>
              <w:rPr>
                <w:szCs w:val="20"/>
                <w:lang w:val="ru-RU"/>
              </w:rPr>
              <w:t>100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color w:val="000000"/>
                <w:szCs w:val="24"/>
                <w:lang w:eastAsia="ru-RU"/>
              </w:rPr>
            </w:pPr>
            <w:r w:rsidRPr="008732EC">
              <w:rPr>
                <w:rFonts w:eastAsia="Times New Roman"/>
                <w:color w:val="000000"/>
                <w:szCs w:val="24"/>
                <w:lang w:eastAsia="ru-RU"/>
              </w:rPr>
              <w:t>Автодорога № 10 Заречная</w:t>
            </w:r>
            <w:r>
              <w:rPr>
                <w:rFonts w:eastAsia="Times New Roman"/>
                <w:color w:val="000000"/>
                <w:szCs w:val="24"/>
                <w:lang w:eastAsia="ru-RU"/>
              </w:rPr>
              <w:t>, 3,43 км</w:t>
            </w:r>
          </w:p>
        </w:tc>
        <w:tc>
          <w:tcPr>
            <w:tcW w:w="1134" w:type="dxa"/>
            <w:shd w:val="clear" w:color="auto" w:fill="auto"/>
            <w:tcMar>
              <w:left w:w="28" w:type="dxa"/>
              <w:right w:w="28" w:type="dxa"/>
            </w:tcMar>
            <w:vAlign w:val="center"/>
          </w:tcPr>
          <w:p w:rsidR="004F45B5" w:rsidRPr="008732EC" w:rsidRDefault="004F45B5" w:rsidP="008B734E">
            <w:pPr>
              <w:spacing w:line="240" w:lineRule="auto"/>
              <w:ind w:firstLine="0"/>
              <w:jc w:val="center"/>
              <w:rPr>
                <w:rFonts w:eastAsia="Times New Roman"/>
                <w:color w:val="000000"/>
                <w:szCs w:val="24"/>
                <w:lang w:eastAsia="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p>
        </w:tc>
        <w:tc>
          <w:tcPr>
            <w:tcW w:w="993" w:type="dxa"/>
          </w:tcPr>
          <w:p w:rsidR="004F45B5" w:rsidRDefault="004F45B5" w:rsidP="005172B3">
            <w:pPr>
              <w:pStyle w:val="a7"/>
              <w:rPr>
                <w:szCs w:val="20"/>
                <w:lang w:val="ru-RU"/>
              </w:rPr>
            </w:pPr>
            <w:r>
              <w:rPr>
                <w:szCs w:val="20"/>
                <w:lang w:val="ru-RU"/>
              </w:rPr>
              <w:t>160</w:t>
            </w:r>
          </w:p>
        </w:tc>
        <w:tc>
          <w:tcPr>
            <w:tcW w:w="992" w:type="dxa"/>
          </w:tcPr>
          <w:p w:rsidR="004F45B5" w:rsidRDefault="004F45B5" w:rsidP="005172B3">
            <w:pPr>
              <w:pStyle w:val="a7"/>
              <w:rPr>
                <w:szCs w:val="20"/>
                <w:lang w:val="ru-RU"/>
              </w:rPr>
            </w:pPr>
            <w:r>
              <w:rPr>
                <w:szCs w:val="20"/>
                <w:lang w:val="ru-RU"/>
              </w:rPr>
              <w:t>160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szCs w:val="24"/>
                <w:lang w:eastAsia="ru-RU"/>
              </w:rPr>
            </w:pPr>
            <w:r w:rsidRPr="008732EC">
              <w:rPr>
                <w:rFonts w:eastAsia="Times New Roman"/>
                <w:szCs w:val="24"/>
                <w:lang w:eastAsia="ru-RU"/>
              </w:rPr>
              <w:t>Автодорога № 1 ул. Руднева</w:t>
            </w:r>
            <w:r>
              <w:rPr>
                <w:rFonts w:eastAsia="Times New Roman"/>
                <w:szCs w:val="24"/>
                <w:lang w:eastAsia="ru-RU"/>
              </w:rPr>
              <w:t>, 2,3 км</w:t>
            </w:r>
          </w:p>
        </w:tc>
        <w:tc>
          <w:tcPr>
            <w:tcW w:w="1134" w:type="dxa"/>
            <w:shd w:val="clear" w:color="auto" w:fill="auto"/>
            <w:tcMar>
              <w:left w:w="28" w:type="dxa"/>
              <w:right w:w="28" w:type="dxa"/>
            </w:tcMar>
            <w:vAlign w:val="bottom"/>
          </w:tcPr>
          <w:p w:rsidR="004F45B5" w:rsidRPr="008732EC" w:rsidRDefault="004F45B5" w:rsidP="008B734E">
            <w:pPr>
              <w:spacing w:line="240" w:lineRule="auto"/>
              <w:ind w:firstLine="0"/>
              <w:jc w:val="center"/>
              <w:rPr>
                <w:rFonts w:eastAsia="Times New Roman"/>
                <w:szCs w:val="24"/>
                <w:lang w:eastAsia="ru-RU"/>
              </w:rPr>
            </w:pPr>
          </w:p>
        </w:tc>
        <w:tc>
          <w:tcPr>
            <w:tcW w:w="993" w:type="dxa"/>
          </w:tcPr>
          <w:p w:rsidR="004F45B5" w:rsidRDefault="004F45B5" w:rsidP="005172B3">
            <w:pPr>
              <w:pStyle w:val="a7"/>
              <w:rPr>
                <w:szCs w:val="20"/>
                <w:lang w:val="ru-RU"/>
              </w:rPr>
            </w:pPr>
            <w:r>
              <w:rPr>
                <w:szCs w:val="20"/>
                <w:lang w:val="ru-RU"/>
              </w:rPr>
              <w:t>120</w:t>
            </w:r>
          </w:p>
        </w:tc>
        <w:tc>
          <w:tcPr>
            <w:tcW w:w="992" w:type="dxa"/>
          </w:tcPr>
          <w:p w:rsidR="004F45B5" w:rsidRDefault="004F45B5" w:rsidP="005172B3">
            <w:pPr>
              <w:pStyle w:val="a7"/>
              <w:rPr>
                <w:szCs w:val="20"/>
                <w:lang w:val="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r>
              <w:rPr>
                <w:szCs w:val="20"/>
                <w:lang w:val="ru-RU"/>
              </w:rPr>
              <w:t>120</w:t>
            </w:r>
          </w:p>
        </w:tc>
      </w:tr>
      <w:tr w:rsidR="004F45B5" w:rsidRPr="00BA5FCF" w:rsidTr="008B734E">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bottom"/>
          </w:tcPr>
          <w:p w:rsidR="004F45B5" w:rsidRPr="008732EC" w:rsidRDefault="004F45B5" w:rsidP="008B734E">
            <w:pPr>
              <w:spacing w:line="240" w:lineRule="auto"/>
              <w:ind w:firstLine="0"/>
              <w:jc w:val="left"/>
              <w:rPr>
                <w:rFonts w:eastAsia="Times New Roman"/>
                <w:szCs w:val="24"/>
                <w:lang w:eastAsia="ru-RU"/>
              </w:rPr>
            </w:pPr>
            <w:r w:rsidRPr="008732EC">
              <w:rPr>
                <w:rFonts w:eastAsia="Times New Roman"/>
                <w:szCs w:val="24"/>
                <w:lang w:eastAsia="ru-RU"/>
              </w:rPr>
              <w:t>Автодорога № 3 Объездная дорога</w:t>
            </w:r>
            <w:r>
              <w:rPr>
                <w:rFonts w:eastAsia="Times New Roman"/>
                <w:szCs w:val="24"/>
                <w:lang w:eastAsia="ru-RU"/>
              </w:rPr>
              <w:t>, 1,15 км</w:t>
            </w:r>
          </w:p>
        </w:tc>
        <w:tc>
          <w:tcPr>
            <w:tcW w:w="1134" w:type="dxa"/>
            <w:shd w:val="clear" w:color="auto" w:fill="auto"/>
            <w:tcMar>
              <w:left w:w="28" w:type="dxa"/>
              <w:right w:w="28" w:type="dxa"/>
            </w:tcMar>
            <w:vAlign w:val="center"/>
          </w:tcPr>
          <w:p w:rsidR="004F45B5" w:rsidRPr="008732EC" w:rsidRDefault="004F45B5" w:rsidP="008B734E">
            <w:pPr>
              <w:spacing w:line="240" w:lineRule="auto"/>
              <w:ind w:firstLine="0"/>
              <w:jc w:val="center"/>
              <w:rPr>
                <w:rFonts w:eastAsia="Times New Roman"/>
                <w:color w:val="000000"/>
                <w:szCs w:val="24"/>
                <w:lang w:eastAsia="ru-RU"/>
              </w:rPr>
            </w:pPr>
          </w:p>
        </w:tc>
        <w:tc>
          <w:tcPr>
            <w:tcW w:w="993" w:type="dxa"/>
          </w:tcPr>
          <w:p w:rsidR="004F45B5" w:rsidRDefault="004F45B5" w:rsidP="005172B3">
            <w:pPr>
              <w:pStyle w:val="a7"/>
              <w:rPr>
                <w:szCs w:val="20"/>
                <w:lang w:val="ru-RU"/>
              </w:rPr>
            </w:pPr>
          </w:p>
        </w:tc>
        <w:tc>
          <w:tcPr>
            <w:tcW w:w="992" w:type="dxa"/>
          </w:tcPr>
          <w:p w:rsidR="004F45B5" w:rsidRDefault="004F45B5" w:rsidP="005172B3">
            <w:pPr>
              <w:pStyle w:val="a7"/>
              <w:rPr>
                <w:szCs w:val="20"/>
                <w:lang w:val="ru-RU"/>
              </w:rPr>
            </w:pPr>
          </w:p>
        </w:tc>
        <w:tc>
          <w:tcPr>
            <w:tcW w:w="993" w:type="dxa"/>
          </w:tcPr>
          <w:p w:rsidR="004F45B5" w:rsidRDefault="004F45B5" w:rsidP="005172B3">
            <w:pPr>
              <w:pStyle w:val="a7"/>
              <w:rPr>
                <w:szCs w:val="20"/>
                <w:lang w:val="ru-RU"/>
              </w:rPr>
            </w:pPr>
            <w:r>
              <w:rPr>
                <w:szCs w:val="20"/>
                <w:lang w:val="ru-RU"/>
              </w:rPr>
              <w:t>120</w:t>
            </w:r>
          </w:p>
        </w:tc>
        <w:tc>
          <w:tcPr>
            <w:tcW w:w="992" w:type="dxa"/>
          </w:tcPr>
          <w:p w:rsidR="004F45B5" w:rsidRDefault="004F45B5" w:rsidP="005172B3">
            <w:pPr>
              <w:pStyle w:val="a7"/>
              <w:rPr>
                <w:szCs w:val="20"/>
                <w:lang w:val="ru-RU"/>
              </w:rPr>
            </w:pPr>
            <w:r>
              <w:rPr>
                <w:szCs w:val="20"/>
                <w:lang w:val="ru-RU"/>
              </w:rPr>
              <w:t>120</w:t>
            </w:r>
          </w:p>
        </w:tc>
      </w:tr>
      <w:tr w:rsidR="004F45B5" w:rsidRPr="00BA5FCF" w:rsidTr="005172B3">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r w:rsidRPr="00BA5FCF">
              <w:rPr>
                <w:szCs w:val="20"/>
                <w:lang w:val="ru-RU"/>
              </w:rPr>
              <w:t>6.4</w:t>
            </w:r>
          </w:p>
        </w:tc>
        <w:tc>
          <w:tcPr>
            <w:tcW w:w="3322" w:type="dxa"/>
            <w:shd w:val="clear" w:color="auto" w:fill="auto"/>
            <w:tcMar>
              <w:left w:w="28" w:type="dxa"/>
              <w:right w:w="28" w:type="dxa"/>
            </w:tcMar>
            <w:vAlign w:val="center"/>
          </w:tcPr>
          <w:p w:rsidR="004F45B5" w:rsidRPr="00BA5FCF" w:rsidRDefault="004F45B5" w:rsidP="005172B3">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4F45B5" w:rsidRPr="001F0680" w:rsidRDefault="004F45B5" w:rsidP="005172B3">
            <w:pPr>
              <w:pStyle w:val="a7"/>
              <w:rPr>
                <w:szCs w:val="20"/>
                <w:lang w:val="ru-RU"/>
              </w:rPr>
            </w:pPr>
            <w:r>
              <w:rPr>
                <w:szCs w:val="20"/>
                <w:lang w:val="ru-RU"/>
              </w:rPr>
              <w:t>8</w:t>
            </w:r>
          </w:p>
        </w:tc>
        <w:tc>
          <w:tcPr>
            <w:tcW w:w="993" w:type="dxa"/>
          </w:tcPr>
          <w:p w:rsidR="004F45B5" w:rsidRDefault="004F45B5" w:rsidP="005172B3">
            <w:pPr>
              <w:pStyle w:val="a7"/>
              <w:rPr>
                <w:szCs w:val="20"/>
                <w:lang w:val="ru-RU"/>
              </w:rPr>
            </w:pPr>
            <w:r>
              <w:rPr>
                <w:szCs w:val="20"/>
                <w:lang w:val="ru-RU"/>
              </w:rPr>
              <w:t>8</w:t>
            </w:r>
          </w:p>
        </w:tc>
        <w:tc>
          <w:tcPr>
            <w:tcW w:w="992" w:type="dxa"/>
          </w:tcPr>
          <w:p w:rsidR="004F45B5" w:rsidRDefault="004F45B5" w:rsidP="005172B3">
            <w:pPr>
              <w:pStyle w:val="a7"/>
              <w:rPr>
                <w:szCs w:val="20"/>
                <w:lang w:val="ru-RU"/>
              </w:rPr>
            </w:pPr>
            <w:r>
              <w:rPr>
                <w:szCs w:val="20"/>
                <w:lang w:val="ru-RU"/>
              </w:rPr>
              <w:t>8</w:t>
            </w:r>
          </w:p>
        </w:tc>
        <w:tc>
          <w:tcPr>
            <w:tcW w:w="993" w:type="dxa"/>
          </w:tcPr>
          <w:p w:rsidR="004F45B5" w:rsidRDefault="004F45B5" w:rsidP="005172B3">
            <w:pPr>
              <w:pStyle w:val="a7"/>
              <w:rPr>
                <w:szCs w:val="20"/>
                <w:lang w:val="ru-RU"/>
              </w:rPr>
            </w:pPr>
            <w:r>
              <w:rPr>
                <w:szCs w:val="20"/>
                <w:lang w:val="ru-RU"/>
              </w:rPr>
              <w:t>8</w:t>
            </w:r>
          </w:p>
        </w:tc>
        <w:tc>
          <w:tcPr>
            <w:tcW w:w="992" w:type="dxa"/>
          </w:tcPr>
          <w:p w:rsidR="004F45B5" w:rsidRDefault="004F45B5" w:rsidP="005172B3">
            <w:pPr>
              <w:pStyle w:val="a7"/>
              <w:rPr>
                <w:szCs w:val="20"/>
                <w:lang w:val="ru-RU"/>
              </w:rPr>
            </w:pPr>
            <w:r>
              <w:rPr>
                <w:szCs w:val="20"/>
                <w:lang w:val="ru-RU"/>
              </w:rPr>
              <w:t>48</w:t>
            </w:r>
          </w:p>
        </w:tc>
      </w:tr>
      <w:tr w:rsidR="004F45B5" w:rsidRPr="00603FEA" w:rsidTr="005172B3">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r w:rsidRPr="00BA5FCF">
              <w:rPr>
                <w:szCs w:val="20"/>
                <w:lang w:val="ru-RU"/>
              </w:rPr>
              <w:t>6.5</w:t>
            </w:r>
          </w:p>
        </w:tc>
        <w:tc>
          <w:tcPr>
            <w:tcW w:w="3322" w:type="dxa"/>
            <w:shd w:val="clear" w:color="auto" w:fill="auto"/>
            <w:tcMar>
              <w:left w:w="28" w:type="dxa"/>
              <w:right w:w="28" w:type="dxa"/>
            </w:tcMar>
            <w:vAlign w:val="center"/>
          </w:tcPr>
          <w:p w:rsidR="004F45B5" w:rsidRPr="00BA5FCF" w:rsidRDefault="004F45B5" w:rsidP="005172B3">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4F45B5" w:rsidRPr="001F0680" w:rsidRDefault="004F45B5" w:rsidP="005172B3">
            <w:pPr>
              <w:pStyle w:val="a7"/>
              <w:rPr>
                <w:szCs w:val="20"/>
                <w:lang w:val="ru-RU"/>
              </w:rPr>
            </w:pPr>
            <w:r>
              <w:rPr>
                <w:szCs w:val="20"/>
                <w:lang w:val="ru-RU"/>
              </w:rPr>
              <w:t>6</w:t>
            </w:r>
          </w:p>
        </w:tc>
        <w:tc>
          <w:tcPr>
            <w:tcW w:w="993" w:type="dxa"/>
          </w:tcPr>
          <w:p w:rsidR="004F45B5" w:rsidRDefault="004F45B5" w:rsidP="005172B3">
            <w:pPr>
              <w:pStyle w:val="a7"/>
              <w:rPr>
                <w:szCs w:val="20"/>
                <w:lang w:val="ru-RU"/>
              </w:rPr>
            </w:pPr>
            <w:r>
              <w:rPr>
                <w:szCs w:val="20"/>
                <w:lang w:val="ru-RU"/>
              </w:rPr>
              <w:t>6</w:t>
            </w:r>
          </w:p>
        </w:tc>
        <w:tc>
          <w:tcPr>
            <w:tcW w:w="992" w:type="dxa"/>
          </w:tcPr>
          <w:p w:rsidR="004F45B5" w:rsidRDefault="004F45B5" w:rsidP="005172B3">
            <w:pPr>
              <w:pStyle w:val="a7"/>
              <w:rPr>
                <w:szCs w:val="20"/>
                <w:lang w:val="ru-RU"/>
              </w:rPr>
            </w:pPr>
            <w:r>
              <w:rPr>
                <w:szCs w:val="20"/>
                <w:lang w:val="ru-RU"/>
              </w:rPr>
              <w:t>6</w:t>
            </w:r>
          </w:p>
        </w:tc>
        <w:tc>
          <w:tcPr>
            <w:tcW w:w="993" w:type="dxa"/>
          </w:tcPr>
          <w:p w:rsidR="004F45B5" w:rsidRDefault="004F45B5" w:rsidP="005172B3">
            <w:pPr>
              <w:pStyle w:val="a7"/>
              <w:rPr>
                <w:szCs w:val="20"/>
                <w:lang w:val="ru-RU"/>
              </w:rPr>
            </w:pPr>
            <w:r>
              <w:rPr>
                <w:szCs w:val="20"/>
                <w:lang w:val="ru-RU"/>
              </w:rPr>
              <w:t>6</w:t>
            </w:r>
          </w:p>
        </w:tc>
        <w:tc>
          <w:tcPr>
            <w:tcW w:w="992" w:type="dxa"/>
          </w:tcPr>
          <w:p w:rsidR="004F45B5" w:rsidRDefault="004F45B5" w:rsidP="005172B3">
            <w:pPr>
              <w:pStyle w:val="a7"/>
              <w:rPr>
                <w:szCs w:val="20"/>
                <w:lang w:val="ru-RU"/>
              </w:rPr>
            </w:pPr>
            <w:r>
              <w:rPr>
                <w:szCs w:val="20"/>
                <w:lang w:val="ru-RU"/>
              </w:rPr>
              <w:t>36</w:t>
            </w:r>
          </w:p>
        </w:tc>
      </w:tr>
      <w:tr w:rsidR="004F45B5" w:rsidRPr="00603FEA" w:rsidTr="005172B3">
        <w:trPr>
          <w:trHeight w:val="20"/>
        </w:trPr>
        <w:tc>
          <w:tcPr>
            <w:tcW w:w="675" w:type="dxa"/>
            <w:shd w:val="clear" w:color="auto" w:fill="auto"/>
            <w:tcMar>
              <w:left w:w="28" w:type="dxa"/>
              <w:right w:w="28" w:type="dxa"/>
            </w:tcMar>
            <w:vAlign w:val="center"/>
          </w:tcPr>
          <w:p w:rsidR="004F45B5" w:rsidRPr="00BA5FCF" w:rsidRDefault="004F45B5" w:rsidP="005172B3">
            <w:pPr>
              <w:pStyle w:val="a7"/>
              <w:rPr>
                <w:szCs w:val="20"/>
                <w:lang w:val="ru-RU"/>
              </w:rPr>
            </w:pPr>
          </w:p>
        </w:tc>
        <w:tc>
          <w:tcPr>
            <w:tcW w:w="3322" w:type="dxa"/>
            <w:shd w:val="clear" w:color="auto" w:fill="auto"/>
            <w:tcMar>
              <w:left w:w="28" w:type="dxa"/>
              <w:right w:w="28" w:type="dxa"/>
            </w:tcMar>
            <w:vAlign w:val="center"/>
          </w:tcPr>
          <w:p w:rsidR="004F45B5" w:rsidRDefault="004F45B5" w:rsidP="005172B3">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4F45B5" w:rsidRDefault="004F45B5" w:rsidP="005172B3">
            <w:pPr>
              <w:pStyle w:val="a7"/>
              <w:rPr>
                <w:szCs w:val="20"/>
                <w:lang w:val="ru-RU"/>
              </w:rPr>
            </w:pPr>
            <w:r>
              <w:rPr>
                <w:szCs w:val="20"/>
                <w:lang w:val="ru-RU"/>
              </w:rPr>
              <w:t>14</w:t>
            </w:r>
          </w:p>
        </w:tc>
        <w:tc>
          <w:tcPr>
            <w:tcW w:w="993" w:type="dxa"/>
          </w:tcPr>
          <w:p w:rsidR="004F45B5" w:rsidRDefault="004F45B5" w:rsidP="005172B3">
            <w:pPr>
              <w:pStyle w:val="a7"/>
              <w:rPr>
                <w:szCs w:val="20"/>
                <w:lang w:val="ru-RU"/>
              </w:rPr>
            </w:pPr>
            <w:r>
              <w:rPr>
                <w:szCs w:val="20"/>
                <w:lang w:val="ru-RU"/>
              </w:rPr>
              <w:t>304</w:t>
            </w:r>
          </w:p>
        </w:tc>
        <w:tc>
          <w:tcPr>
            <w:tcW w:w="992" w:type="dxa"/>
          </w:tcPr>
          <w:p w:rsidR="004F45B5" w:rsidRDefault="004F45B5" w:rsidP="005172B3">
            <w:pPr>
              <w:pStyle w:val="a7"/>
              <w:rPr>
                <w:szCs w:val="20"/>
                <w:lang w:val="ru-RU"/>
              </w:rPr>
            </w:pPr>
            <w:r>
              <w:rPr>
                <w:szCs w:val="20"/>
                <w:lang w:val="ru-RU"/>
              </w:rPr>
              <w:t>380</w:t>
            </w:r>
          </w:p>
        </w:tc>
        <w:tc>
          <w:tcPr>
            <w:tcW w:w="993" w:type="dxa"/>
          </w:tcPr>
          <w:p w:rsidR="004F45B5" w:rsidRDefault="004F45B5" w:rsidP="005172B3">
            <w:pPr>
              <w:pStyle w:val="a7"/>
              <w:rPr>
                <w:szCs w:val="20"/>
                <w:lang w:val="ru-RU"/>
              </w:rPr>
            </w:pPr>
            <w:r>
              <w:rPr>
                <w:szCs w:val="20"/>
                <w:lang w:val="ru-RU"/>
              </w:rPr>
              <w:t>406</w:t>
            </w:r>
          </w:p>
        </w:tc>
        <w:tc>
          <w:tcPr>
            <w:tcW w:w="992" w:type="dxa"/>
          </w:tcPr>
          <w:p w:rsidR="004F45B5" w:rsidRDefault="004F45B5" w:rsidP="005172B3">
            <w:pPr>
              <w:pStyle w:val="a7"/>
              <w:rPr>
                <w:szCs w:val="20"/>
                <w:lang w:val="ru-RU"/>
              </w:rPr>
            </w:pPr>
            <w:r>
              <w:rPr>
                <w:szCs w:val="20"/>
                <w:lang w:val="ru-RU"/>
              </w:rPr>
              <w:t>1550</w:t>
            </w:r>
          </w:p>
        </w:tc>
      </w:tr>
    </w:tbl>
    <w:p w:rsidR="005172B3" w:rsidRDefault="005172B3" w:rsidP="008D0B96">
      <w:pPr>
        <w:ind w:firstLine="0"/>
        <w:rPr>
          <w:sz w:val="20"/>
          <w:szCs w:val="20"/>
        </w:rPr>
      </w:pPr>
    </w:p>
    <w:p w:rsidR="00C87AD8" w:rsidRPr="00603FEA" w:rsidRDefault="00D1551D" w:rsidP="008D0B96">
      <w:pPr>
        <w:ind w:firstLine="0"/>
        <w:rPr>
          <w:highlight w:val="yellow"/>
        </w:rPr>
      </w:pPr>
      <w:r w:rsidRPr="008D0B96">
        <w:rPr>
          <w:sz w:val="20"/>
          <w:szCs w:val="20"/>
        </w:rPr>
        <w:t>Примечание: Точ</w:t>
      </w:r>
      <w:r w:rsidR="00BF1671">
        <w:rPr>
          <w:sz w:val="20"/>
          <w:szCs w:val="20"/>
        </w:rPr>
        <w:t>ный объем капитальных вложений на</w:t>
      </w:r>
      <w:r w:rsidRPr="008D0B96">
        <w:rPr>
          <w:sz w:val="20"/>
          <w:szCs w:val="20"/>
        </w:rPr>
        <w:t xml:space="preserve"> реализаци</w:t>
      </w:r>
      <w:r w:rsidR="006712BA">
        <w:rPr>
          <w:sz w:val="20"/>
          <w:szCs w:val="20"/>
        </w:rPr>
        <w:t>ю мероприятий на период 2022-232</w:t>
      </w:r>
      <w:r w:rsidR="00BA5FCF" w:rsidRPr="008D0B96">
        <w:rPr>
          <w:sz w:val="20"/>
          <w:szCs w:val="20"/>
        </w:rPr>
        <w:t>0</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6712BA" w:rsidRDefault="006712BA" w:rsidP="003E46D1">
      <w:pPr>
        <w:jc w:val="right"/>
        <w:rPr>
          <w:highlight w:val="yellow"/>
        </w:rPr>
      </w:pPr>
    </w:p>
    <w:p w:rsidR="00C15CA7" w:rsidRPr="00BA5FCF" w:rsidRDefault="00BF1671" w:rsidP="0049655B">
      <w:pPr>
        <w:pStyle w:val="13"/>
        <w:ind w:left="0"/>
        <w:jc w:val="center"/>
      </w:pPr>
      <w:bookmarkStart w:id="89" w:name="_Toc94354637"/>
      <w:r>
        <w:t>7.</w:t>
      </w:r>
      <w:r w:rsidR="00C15CA7" w:rsidRPr="00BA5FCF">
        <w:t xml:space="preserve">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9"/>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proofErr w:type="spellStart"/>
      <w:r w:rsidR="005172B3">
        <w:rPr>
          <w:szCs w:val="24"/>
        </w:rPr>
        <w:t>Черномысинского</w:t>
      </w:r>
      <w:proofErr w:type="spellEnd"/>
      <w:r w:rsidR="005172B3">
        <w:rPr>
          <w:szCs w:val="24"/>
        </w:rPr>
        <w:t xml:space="preserve"> сельсовета</w:t>
      </w:r>
      <w:r w:rsidR="006712BA">
        <w:t xml:space="preserve">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134FBF" w:rsidRPr="00BA5FCF" w:rsidRDefault="00134FBF" w:rsidP="00BF1671">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BF1671">
      <w:pPr>
        <w:ind w:firstLine="0"/>
      </w:pPr>
      <w:r w:rsidRPr="00BA5FCF">
        <w:lastRenderedPageBreak/>
        <w:t xml:space="preserve">экономия времени за счет увеличения средней скорости движения; </w:t>
      </w:r>
    </w:p>
    <w:p w:rsidR="00134FBF" w:rsidRPr="00BA5FCF" w:rsidRDefault="00134FBF" w:rsidP="00BF1671">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BF1671">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F1671" w:rsidRDefault="00134FBF" w:rsidP="009569E5">
      <w:pPr>
        <w:jc w:val="left"/>
        <w:sectPr w:rsidR="00134FBF" w:rsidRPr="00BF1671" w:rsidSect="005A3C05">
          <w:footerReference w:type="default" r:id="rId32"/>
          <w:pgSz w:w="11906" w:h="16838"/>
          <w:pgMar w:top="851" w:right="851" w:bottom="851" w:left="1701" w:header="709" w:footer="709" w:gutter="0"/>
          <w:cols w:space="708"/>
          <w:docGrid w:linePitch="360"/>
        </w:sectPr>
      </w:pPr>
      <w:r w:rsidRPr="00BA5FCF">
        <w:t xml:space="preserve">Характеристика мероприятий программы комплексного развития транспортной инфраструктуры </w:t>
      </w:r>
      <w:proofErr w:type="spellStart"/>
      <w:r w:rsidR="005172B3">
        <w:rPr>
          <w:szCs w:val="24"/>
        </w:rPr>
        <w:t>Черномысинского</w:t>
      </w:r>
      <w:proofErr w:type="spellEnd"/>
      <w:r w:rsidR="005172B3">
        <w:rPr>
          <w:szCs w:val="24"/>
        </w:rPr>
        <w:t xml:space="preserve"> сельсовета</w:t>
      </w:r>
      <w:r w:rsidR="006712BA">
        <w:t xml:space="preserve"> </w:t>
      </w:r>
      <w:r w:rsidR="006712BA" w:rsidRPr="0037062F">
        <w:rPr>
          <w:szCs w:val="24"/>
        </w:rPr>
        <w:t>Убинского района Новосибирской области</w:t>
      </w:r>
      <w:r w:rsidR="009569E5">
        <w:t xml:space="preserve"> приведена </w:t>
      </w:r>
      <w:r w:rsidR="00BF1671">
        <w:t>в таблице № 7.</w:t>
      </w:r>
    </w:p>
    <w:p w:rsidR="00134FBF" w:rsidRPr="00BA5FCF" w:rsidRDefault="009569E5" w:rsidP="00134FBF">
      <w:pPr>
        <w:jc w:val="right"/>
        <w:rPr>
          <w:lang w:eastAsia="ru-RU"/>
        </w:rPr>
      </w:pPr>
      <w:r>
        <w:rPr>
          <w:lang w:eastAsia="ru-RU"/>
        </w:rPr>
        <w:lastRenderedPageBreak/>
        <w:t>Таблица № 7</w:t>
      </w:r>
    </w:p>
    <w:p w:rsidR="00134FBF" w:rsidRPr="009569E5" w:rsidRDefault="00134FBF" w:rsidP="004A194F">
      <w:pPr>
        <w:jc w:val="center"/>
        <w:rPr>
          <w:rFonts w:eastAsia="Times New Roman"/>
          <w:b/>
          <w:lang w:eastAsia="ru-RU"/>
        </w:rPr>
      </w:pPr>
      <w:r w:rsidRPr="009569E5">
        <w:rPr>
          <w:b/>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5172B3" w:rsidRPr="00BA5FCF" w:rsidTr="005172B3">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5172B3" w:rsidRPr="00382602" w:rsidRDefault="005172B3" w:rsidP="005172B3">
            <w:pPr>
              <w:pStyle w:val="a7"/>
              <w:rPr>
                <w:b/>
                <w:szCs w:val="20"/>
                <w:lang w:eastAsia="ru-RU"/>
              </w:rPr>
            </w:pPr>
            <w:r w:rsidRPr="00382602">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5172B3" w:rsidRPr="00382602" w:rsidRDefault="005172B3" w:rsidP="005172B3">
            <w:pPr>
              <w:pStyle w:val="a7"/>
              <w:rPr>
                <w:b/>
                <w:szCs w:val="20"/>
                <w:lang w:eastAsia="ru-RU"/>
              </w:rPr>
            </w:pPr>
            <w:r w:rsidRPr="00382602">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5172B3" w:rsidRPr="00382602" w:rsidRDefault="005172B3" w:rsidP="005172B3">
            <w:pPr>
              <w:pStyle w:val="a7"/>
              <w:rPr>
                <w:b/>
                <w:szCs w:val="20"/>
                <w:lang w:eastAsia="ru-RU"/>
              </w:rPr>
            </w:pPr>
            <w:r w:rsidRPr="00382602">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5172B3" w:rsidRPr="00382602" w:rsidRDefault="005172B3" w:rsidP="005172B3">
            <w:pPr>
              <w:pStyle w:val="a7"/>
              <w:rPr>
                <w:b/>
                <w:szCs w:val="20"/>
                <w:lang w:eastAsia="ru-RU"/>
              </w:rPr>
            </w:pPr>
            <w:r w:rsidRPr="00382602">
              <w:rPr>
                <w:rFonts w:eastAsia="TimesNewRomanPSMT"/>
                <w:b/>
                <w:szCs w:val="20"/>
                <w:lang w:val="ru-RU" w:eastAsia="ru-RU"/>
              </w:rPr>
              <w:t>Оценка социально-экономической эффективности</w:t>
            </w:r>
          </w:p>
        </w:tc>
      </w:tr>
      <w:tr w:rsidR="005172B3" w:rsidRPr="00BA5FCF" w:rsidTr="005172B3">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rFonts w:eastAsia="TimesNewRomanPSMT"/>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w:t>
            </w:r>
          </w:p>
        </w:tc>
      </w:tr>
      <w:tr w:rsidR="005172B3" w:rsidRPr="00BA5FCF" w:rsidTr="005172B3">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numPr>
                <w:ilvl w:val="0"/>
                <w:numId w:val="52"/>
              </w:numPr>
              <w:ind w:left="428"/>
              <w:jc w:val="left"/>
              <w:rPr>
                <w:szCs w:val="20"/>
                <w:lang w:val="ru-RU"/>
              </w:rPr>
            </w:pPr>
            <w:r w:rsidRPr="00382602">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BA5FCF" w:rsidRDefault="005172B3" w:rsidP="005172B3">
            <w:pPr>
              <w:spacing w:line="240" w:lineRule="auto"/>
              <w:ind w:firstLine="0"/>
              <w:jc w:val="left"/>
              <w:rPr>
                <w:sz w:val="20"/>
                <w:szCs w:val="20"/>
              </w:rPr>
            </w:pPr>
            <w:r w:rsidRPr="00BA5FCF">
              <w:rPr>
                <w:sz w:val="20"/>
                <w:szCs w:val="20"/>
              </w:rPr>
              <w:t>Обеспечивают:</w:t>
            </w:r>
          </w:p>
          <w:p w:rsidR="005172B3" w:rsidRPr="00382602" w:rsidRDefault="005172B3" w:rsidP="005172B3">
            <w:pPr>
              <w:pStyle w:val="af"/>
              <w:numPr>
                <w:ilvl w:val="0"/>
                <w:numId w:val="48"/>
              </w:numPr>
              <w:spacing w:line="240" w:lineRule="auto"/>
              <w:ind w:left="421"/>
              <w:jc w:val="left"/>
              <w:rPr>
                <w:sz w:val="20"/>
                <w:szCs w:val="20"/>
              </w:rPr>
            </w:pPr>
            <w:r w:rsidRPr="00382602">
              <w:rPr>
                <w:sz w:val="20"/>
                <w:szCs w:val="20"/>
              </w:rPr>
              <w:t>транспортную и пешеходную связанность территорий;</w:t>
            </w:r>
          </w:p>
          <w:p w:rsidR="005172B3" w:rsidRPr="00382602" w:rsidRDefault="005172B3" w:rsidP="005172B3">
            <w:pPr>
              <w:pStyle w:val="af"/>
              <w:numPr>
                <w:ilvl w:val="0"/>
                <w:numId w:val="48"/>
              </w:numPr>
              <w:spacing w:line="240" w:lineRule="auto"/>
              <w:ind w:left="421"/>
              <w:jc w:val="left"/>
              <w:rPr>
                <w:sz w:val="20"/>
                <w:szCs w:val="20"/>
              </w:rPr>
            </w:pPr>
            <w:r w:rsidRPr="00382602">
              <w:rPr>
                <w:sz w:val="20"/>
                <w:szCs w:val="20"/>
              </w:rPr>
              <w:t>распределение пассажирских потоков по сети дорог;</w:t>
            </w:r>
          </w:p>
          <w:p w:rsidR="005172B3" w:rsidRPr="00382602" w:rsidRDefault="005172B3" w:rsidP="005172B3">
            <w:pPr>
              <w:pStyle w:val="af"/>
              <w:numPr>
                <w:ilvl w:val="0"/>
                <w:numId w:val="48"/>
              </w:numPr>
              <w:spacing w:line="240" w:lineRule="auto"/>
              <w:ind w:left="421"/>
              <w:jc w:val="left"/>
              <w:rPr>
                <w:sz w:val="20"/>
                <w:szCs w:val="20"/>
              </w:rPr>
            </w:pPr>
            <w:r w:rsidRPr="00382602">
              <w:rPr>
                <w:sz w:val="20"/>
                <w:szCs w:val="20"/>
              </w:rPr>
              <w:t>совершенствование системы информационного обеспечения участников дорожного движения;</w:t>
            </w:r>
          </w:p>
          <w:p w:rsidR="005172B3" w:rsidRPr="00382602" w:rsidRDefault="005172B3" w:rsidP="005172B3">
            <w:pPr>
              <w:pStyle w:val="af"/>
              <w:numPr>
                <w:ilvl w:val="0"/>
                <w:numId w:val="48"/>
              </w:numPr>
              <w:spacing w:line="240" w:lineRule="auto"/>
              <w:ind w:left="421"/>
              <w:jc w:val="left"/>
              <w:rPr>
                <w:sz w:val="20"/>
                <w:szCs w:val="20"/>
              </w:rPr>
            </w:pPr>
            <w:r w:rsidRPr="00382602">
              <w:rPr>
                <w:sz w:val="20"/>
                <w:szCs w:val="20"/>
              </w:rPr>
              <w:t>организацию движения маршрутных транспортных средств, включая обеспечение приоритетных условий их движения;</w:t>
            </w:r>
          </w:p>
          <w:p w:rsidR="005172B3" w:rsidRPr="00382602" w:rsidRDefault="005172B3" w:rsidP="005172B3">
            <w:pPr>
              <w:pStyle w:val="af"/>
              <w:numPr>
                <w:ilvl w:val="0"/>
                <w:numId w:val="48"/>
              </w:numPr>
              <w:spacing w:line="240" w:lineRule="auto"/>
              <w:ind w:left="421"/>
              <w:jc w:val="left"/>
              <w:rPr>
                <w:sz w:val="20"/>
                <w:szCs w:val="20"/>
              </w:rPr>
            </w:pPr>
            <w:r w:rsidRPr="00382602">
              <w:rPr>
                <w:sz w:val="20"/>
                <w:szCs w:val="20"/>
              </w:rPr>
              <w:t>благоприятные условия для движения инвалидов.</w:t>
            </w:r>
          </w:p>
        </w:tc>
      </w:tr>
      <w:tr w:rsidR="005172B3" w:rsidRPr="00BA5FCF" w:rsidTr="005172B3">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 xml:space="preserve">Развитие инфраструктуры для </w:t>
            </w:r>
            <w:r w:rsidRPr="00382602">
              <w:rPr>
                <w:szCs w:val="20"/>
                <w:lang w:val="ru-RU"/>
              </w:rPr>
              <w:t>легкового</w:t>
            </w:r>
            <w:r>
              <w:rPr>
                <w:szCs w:val="20"/>
                <w:lang w:val="ru-RU"/>
              </w:rPr>
              <w:t xml:space="preserve"> </w:t>
            </w:r>
            <w:r w:rsidRPr="00382602">
              <w:rPr>
                <w:szCs w:val="20"/>
                <w:lang w:val="ru-RU"/>
              </w:rPr>
              <w:t>автомобильного</w:t>
            </w:r>
            <w:r>
              <w:rPr>
                <w:szCs w:val="20"/>
                <w:lang w:val="ru-RU"/>
              </w:rPr>
              <w:t xml:space="preserve"> </w:t>
            </w:r>
            <w:r w:rsidRPr="00382602">
              <w:rPr>
                <w:szCs w:val="20"/>
                <w:lang w:val="ru-RU"/>
              </w:rPr>
              <w:t>транспорта, включая</w:t>
            </w:r>
            <w:r>
              <w:rPr>
                <w:szCs w:val="20"/>
                <w:lang w:val="ru-RU"/>
              </w:rPr>
              <w:t xml:space="preserve"> </w:t>
            </w:r>
            <w:r w:rsidRPr="00382602">
              <w:rPr>
                <w:szCs w:val="20"/>
                <w:lang w:val="ru-RU"/>
              </w:rPr>
              <w:t>развитие единого</w:t>
            </w:r>
            <w:r>
              <w:rPr>
                <w:szCs w:val="20"/>
                <w:lang w:val="ru-RU"/>
              </w:rPr>
              <w:t xml:space="preserve"> </w:t>
            </w:r>
            <w:r w:rsidRPr="00382602">
              <w:rPr>
                <w:szCs w:val="20"/>
                <w:lang w:val="ru-RU"/>
              </w:rPr>
              <w:t>парковочного</w:t>
            </w:r>
            <w:r>
              <w:rPr>
                <w:szCs w:val="20"/>
                <w:lang w:val="ru-RU"/>
              </w:rPr>
              <w:t xml:space="preserve"> </w:t>
            </w:r>
            <w:r w:rsidRPr="00382602">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сбалансированное </w:t>
            </w:r>
            <w:r w:rsidRPr="00382602">
              <w:rPr>
                <w:szCs w:val="20"/>
                <w:lang w:val="ru-RU"/>
              </w:rPr>
              <w:t>с градостроительной деятельностью,</w:t>
            </w:r>
            <w:r>
              <w:rPr>
                <w:szCs w:val="20"/>
                <w:lang w:val="ru-RU"/>
              </w:rPr>
              <w:t xml:space="preserve"> </w:t>
            </w:r>
            <w:r w:rsidRPr="00382602">
              <w:rPr>
                <w:szCs w:val="20"/>
                <w:lang w:val="ru-RU"/>
              </w:rPr>
              <w:t>предоставление качественных услуг</w:t>
            </w:r>
            <w:r>
              <w:rPr>
                <w:szCs w:val="20"/>
                <w:lang w:val="ru-RU"/>
              </w:rPr>
              <w:t xml:space="preserve"> </w:t>
            </w:r>
            <w:r w:rsidRPr="00382602">
              <w:rPr>
                <w:szCs w:val="20"/>
                <w:lang w:val="ru-RU"/>
              </w:rPr>
              <w:t xml:space="preserve">населению, </w:t>
            </w:r>
            <w:r>
              <w:rPr>
                <w:szCs w:val="20"/>
                <w:lang w:val="ru-RU"/>
              </w:rPr>
              <w:t xml:space="preserve"> </w:t>
            </w:r>
            <w:r w:rsidRPr="00382602">
              <w:rPr>
                <w:szCs w:val="20"/>
                <w:lang w:val="ru-RU"/>
              </w:rPr>
              <w:t>повышение</w:t>
            </w:r>
            <w:r>
              <w:rPr>
                <w:szCs w:val="20"/>
                <w:lang w:val="ru-RU"/>
              </w:rPr>
              <w:t xml:space="preserve"> </w:t>
            </w:r>
            <w:r w:rsidRPr="00382602">
              <w:rPr>
                <w:szCs w:val="20"/>
                <w:lang w:val="ru-RU"/>
              </w:rPr>
              <w:t>обеспеченности населения</w:t>
            </w:r>
            <w:r>
              <w:rPr>
                <w:szCs w:val="20"/>
                <w:lang w:val="ru-RU"/>
              </w:rPr>
              <w:t xml:space="preserve"> </w:t>
            </w:r>
            <w:r w:rsidRPr="00382602">
              <w:rPr>
                <w:szCs w:val="20"/>
                <w:lang w:val="ru-RU"/>
              </w:rPr>
              <w:t>объектами транспортной</w:t>
            </w:r>
            <w:r>
              <w:rPr>
                <w:szCs w:val="20"/>
                <w:lang w:val="ru-RU"/>
              </w:rPr>
              <w:t xml:space="preserve"> </w:t>
            </w:r>
            <w:r w:rsidRPr="00382602">
              <w:rPr>
                <w:szCs w:val="20"/>
                <w:lang w:val="ru-RU"/>
              </w:rPr>
              <w:t>инфраструктуры, увеличение</w:t>
            </w:r>
            <w:r>
              <w:rPr>
                <w:szCs w:val="20"/>
                <w:lang w:val="ru-RU"/>
              </w:rPr>
              <w:t xml:space="preserve"> </w:t>
            </w:r>
            <w:r w:rsidRPr="00382602">
              <w:rPr>
                <w:szCs w:val="20"/>
                <w:lang w:val="ru-RU"/>
              </w:rPr>
              <w:t>количества стоянок для</w:t>
            </w:r>
            <w:r>
              <w:rPr>
                <w:szCs w:val="20"/>
                <w:lang w:val="ru-RU"/>
              </w:rPr>
              <w:t xml:space="preserve"> </w:t>
            </w:r>
            <w:r w:rsidRPr="00382602">
              <w:rPr>
                <w:szCs w:val="20"/>
                <w:lang w:val="ru-RU"/>
              </w:rPr>
              <w:t>автотранспорта, создание условий</w:t>
            </w:r>
            <w:r>
              <w:rPr>
                <w:szCs w:val="20"/>
                <w:lang w:val="ru-RU"/>
              </w:rPr>
              <w:t xml:space="preserve"> </w:t>
            </w:r>
            <w:r w:rsidRPr="00382602">
              <w:rPr>
                <w:szCs w:val="20"/>
                <w:lang w:val="ru-RU"/>
              </w:rPr>
              <w:t>для парковок автомобилей в</w:t>
            </w:r>
            <w:r>
              <w:rPr>
                <w:szCs w:val="20"/>
                <w:lang w:val="ru-RU"/>
              </w:rPr>
              <w:t xml:space="preserve"> </w:t>
            </w:r>
            <w:r w:rsidRPr="00382602">
              <w:rPr>
                <w:szCs w:val="20"/>
                <w:lang w:val="ru-RU"/>
              </w:rPr>
              <w:t>установленных местах,</w:t>
            </w:r>
            <w:r>
              <w:rPr>
                <w:szCs w:val="20"/>
                <w:lang w:val="ru-RU"/>
              </w:rPr>
              <w:t xml:space="preserve"> </w:t>
            </w:r>
            <w:r w:rsidRPr="00382602">
              <w:rPr>
                <w:szCs w:val="20"/>
                <w:lang w:val="ru-RU"/>
              </w:rPr>
              <w:t>освобождение придомовых</w:t>
            </w:r>
            <w:r>
              <w:rPr>
                <w:szCs w:val="20"/>
                <w:lang w:val="ru-RU"/>
              </w:rPr>
              <w:t xml:space="preserve"> </w:t>
            </w:r>
            <w:r w:rsidRPr="00382602">
              <w:rPr>
                <w:szCs w:val="20"/>
                <w:lang w:val="ru-RU"/>
              </w:rPr>
              <w:t>территорий, пешеходных зон от</w:t>
            </w:r>
            <w:r>
              <w:rPr>
                <w:szCs w:val="20"/>
                <w:lang w:val="ru-RU"/>
              </w:rPr>
              <w:t xml:space="preserve"> </w:t>
            </w:r>
            <w:r w:rsidRPr="00382602">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numPr>
                <w:ilvl w:val="0"/>
                <w:numId w:val="51"/>
              </w:numPr>
              <w:ind w:left="428"/>
              <w:jc w:val="left"/>
              <w:rPr>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numPr>
                <w:ilvl w:val="0"/>
                <w:numId w:val="45"/>
              </w:numPr>
              <w:ind w:left="421"/>
              <w:contextualSpacing/>
              <w:jc w:val="left"/>
              <w:rPr>
                <w:szCs w:val="20"/>
                <w:lang w:val="ru-RU"/>
              </w:rPr>
            </w:pPr>
          </w:p>
        </w:tc>
      </w:tr>
      <w:tr w:rsidR="005172B3" w:rsidRPr="00BA5FCF" w:rsidTr="005172B3">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rPr>
            </w:pPr>
            <w:r w:rsidRPr="00382602">
              <w:rPr>
                <w:szCs w:val="20"/>
                <w:lang w:val="ru-RU"/>
              </w:rPr>
              <w:t>Развитие</w:t>
            </w:r>
            <w:r>
              <w:rPr>
                <w:szCs w:val="20"/>
                <w:lang w:val="ru-RU"/>
              </w:rPr>
              <w:t xml:space="preserve"> </w:t>
            </w:r>
            <w:r w:rsidRPr="00382602">
              <w:rPr>
                <w:szCs w:val="20"/>
                <w:lang w:val="ru-RU"/>
              </w:rPr>
              <w:t>инфраструктуры</w:t>
            </w:r>
            <w:r>
              <w:rPr>
                <w:szCs w:val="20"/>
                <w:lang w:val="ru-RU"/>
              </w:rPr>
              <w:t xml:space="preserve"> пешеходного </w:t>
            </w:r>
            <w:r w:rsidRPr="00382602">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rPr>
            </w:pPr>
            <w:r w:rsidRPr="00382602">
              <w:rPr>
                <w:szCs w:val="20"/>
                <w:lang w:val="ru-RU"/>
              </w:rPr>
              <w:t>Обеспечение условия для</w:t>
            </w:r>
            <w:r>
              <w:rPr>
                <w:szCs w:val="20"/>
                <w:lang w:val="ru-RU"/>
              </w:rPr>
              <w:t xml:space="preserve"> пешеходного </w:t>
            </w:r>
            <w:r w:rsidRPr="00382602">
              <w:rPr>
                <w:szCs w:val="20"/>
                <w:lang w:val="ru-RU"/>
              </w:rPr>
              <w:t>передвижения населения,</w:t>
            </w:r>
            <w:r>
              <w:rPr>
                <w:szCs w:val="20"/>
                <w:lang w:val="ru-RU"/>
              </w:rPr>
              <w:t xml:space="preserve"> </w:t>
            </w:r>
            <w:r w:rsidRPr="00382602">
              <w:rPr>
                <w:szCs w:val="20"/>
                <w:lang w:val="ru-RU"/>
              </w:rPr>
              <w:t>повышение безопасности дорожного</w:t>
            </w:r>
            <w:r>
              <w:rPr>
                <w:szCs w:val="20"/>
                <w:lang w:val="ru-RU"/>
              </w:rPr>
              <w:t xml:space="preserve"> </w:t>
            </w:r>
            <w:r w:rsidRPr="00382602">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numPr>
                <w:ilvl w:val="0"/>
                <w:numId w:val="49"/>
              </w:numPr>
              <w:ind w:left="428"/>
              <w:jc w:val="left"/>
              <w:rPr>
                <w:szCs w:val="20"/>
                <w:lang w:val="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numPr>
                <w:ilvl w:val="0"/>
                <w:numId w:val="46"/>
              </w:numPr>
              <w:ind w:left="421"/>
              <w:contextualSpacing/>
              <w:jc w:val="left"/>
              <w:rPr>
                <w:szCs w:val="20"/>
              </w:rPr>
            </w:pPr>
          </w:p>
        </w:tc>
      </w:tr>
      <w:tr w:rsidR="005172B3" w:rsidRPr="00603FEA" w:rsidTr="005172B3">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eastAsia="ru-RU"/>
              </w:rPr>
            </w:pPr>
            <w:r w:rsidRPr="00382602">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lang w:val="ru-RU" w:eastAsia="ru-RU"/>
              </w:rPr>
            </w:pPr>
            <w:r w:rsidRPr="00382602">
              <w:rPr>
                <w:rFonts w:eastAsia="TimesNewRomanPSMT"/>
                <w:szCs w:val="20"/>
                <w:lang w:val="ru-RU" w:eastAsia="ru-RU"/>
              </w:rPr>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numPr>
                <w:ilvl w:val="0"/>
                <w:numId w:val="50"/>
              </w:numPr>
              <w:ind w:left="428"/>
              <w:jc w:val="left"/>
              <w:rPr>
                <w:szCs w:val="20"/>
                <w:lang w:val="ru-RU"/>
              </w:rPr>
            </w:pPr>
            <w:r w:rsidRPr="00382602">
              <w:rPr>
                <w:szCs w:val="20"/>
                <w:lang w:val="ru-RU"/>
              </w:rPr>
              <w:t>ремонт автомобильных дорог;</w:t>
            </w:r>
          </w:p>
          <w:p w:rsidR="005172B3" w:rsidRPr="00382602" w:rsidRDefault="005172B3" w:rsidP="005172B3">
            <w:pPr>
              <w:pStyle w:val="a7"/>
              <w:numPr>
                <w:ilvl w:val="0"/>
                <w:numId w:val="50"/>
              </w:numPr>
              <w:ind w:left="428"/>
              <w:jc w:val="left"/>
              <w:rPr>
                <w:szCs w:val="20"/>
                <w:lang w:val="ru-RU"/>
              </w:rPr>
            </w:pPr>
            <w:r w:rsidRPr="00382602">
              <w:rPr>
                <w:szCs w:val="20"/>
                <w:lang w:val="ru-RU"/>
              </w:rPr>
              <w:t>установка дорожных знаков;</w:t>
            </w:r>
          </w:p>
          <w:p w:rsidR="005172B3" w:rsidRPr="00382602" w:rsidRDefault="005172B3" w:rsidP="005172B3">
            <w:pPr>
              <w:pStyle w:val="a7"/>
              <w:numPr>
                <w:ilvl w:val="0"/>
                <w:numId w:val="50"/>
              </w:numPr>
              <w:ind w:left="428"/>
              <w:jc w:val="left"/>
              <w:rPr>
                <w:szCs w:val="20"/>
                <w:lang w:val="ru-RU" w:eastAsia="ru-RU"/>
              </w:rPr>
            </w:pPr>
            <w:r w:rsidRPr="00382602">
              <w:rPr>
                <w:szCs w:val="20"/>
                <w:lang w:val="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5172B3" w:rsidRPr="00382602" w:rsidRDefault="005172B3" w:rsidP="005172B3">
            <w:pPr>
              <w:pStyle w:val="a7"/>
              <w:jc w:val="left"/>
              <w:rPr>
                <w:szCs w:val="20"/>
              </w:rPr>
            </w:pPr>
            <w:r w:rsidRPr="00382602">
              <w:rPr>
                <w:szCs w:val="20"/>
                <w:lang w:val="ru-RU"/>
              </w:rPr>
              <w:t>Обеспечивают</w:t>
            </w:r>
            <w:r w:rsidRPr="00382602">
              <w:rPr>
                <w:szCs w:val="20"/>
              </w:rPr>
              <w:t>:</w:t>
            </w:r>
          </w:p>
          <w:p w:rsidR="005172B3" w:rsidRPr="00382602" w:rsidRDefault="005172B3" w:rsidP="005172B3">
            <w:pPr>
              <w:pStyle w:val="a7"/>
              <w:numPr>
                <w:ilvl w:val="0"/>
                <w:numId w:val="47"/>
              </w:numPr>
              <w:ind w:left="421"/>
              <w:contextualSpacing/>
              <w:jc w:val="left"/>
              <w:rPr>
                <w:szCs w:val="20"/>
                <w:lang w:val="ru-RU"/>
              </w:rPr>
            </w:pPr>
            <w:r w:rsidRPr="00382602">
              <w:rPr>
                <w:szCs w:val="20"/>
                <w:lang w:val="ru-RU"/>
              </w:rPr>
              <w:t>транспортную связанность территорий;</w:t>
            </w:r>
          </w:p>
          <w:p w:rsidR="005172B3" w:rsidRPr="00382602" w:rsidRDefault="005172B3" w:rsidP="005172B3">
            <w:pPr>
              <w:pStyle w:val="a7"/>
              <w:numPr>
                <w:ilvl w:val="0"/>
                <w:numId w:val="47"/>
              </w:numPr>
              <w:ind w:left="421"/>
              <w:contextualSpacing/>
              <w:jc w:val="left"/>
              <w:rPr>
                <w:szCs w:val="20"/>
                <w:lang w:val="ru-RU"/>
              </w:rPr>
            </w:pPr>
            <w:r w:rsidRPr="00382602">
              <w:rPr>
                <w:szCs w:val="20"/>
                <w:lang w:val="ru-RU"/>
              </w:rPr>
              <w:t>распределение транспортных потоков по сети дорог;</w:t>
            </w:r>
          </w:p>
          <w:p w:rsidR="005172B3" w:rsidRPr="00382602" w:rsidRDefault="005172B3" w:rsidP="005172B3">
            <w:pPr>
              <w:pStyle w:val="a7"/>
              <w:numPr>
                <w:ilvl w:val="0"/>
                <w:numId w:val="47"/>
              </w:numPr>
              <w:ind w:left="421"/>
              <w:contextualSpacing/>
              <w:jc w:val="left"/>
              <w:rPr>
                <w:rFonts w:eastAsia="TimesNewRomanPSMT"/>
                <w:szCs w:val="20"/>
                <w:lang w:val="ru-RU" w:eastAsia="ru-RU"/>
              </w:rPr>
            </w:pPr>
            <w:r w:rsidRPr="00382602">
              <w:rPr>
                <w:szCs w:val="20"/>
                <w:lang w:val="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603FEA" w:rsidRDefault="00134FBF" w:rsidP="00134FBF">
      <w:pPr>
        <w:rPr>
          <w:highlight w:val="yellow"/>
        </w:rPr>
      </w:pPr>
    </w:p>
    <w:p w:rsidR="00134FBF" w:rsidRPr="00603FEA" w:rsidRDefault="00134FBF" w:rsidP="00134FBF">
      <w:pPr>
        <w:pStyle w:val="13"/>
        <w:rPr>
          <w:highlight w:val="yellow"/>
        </w:rPr>
        <w:sectPr w:rsidR="00134FBF" w:rsidRPr="00603FEA" w:rsidSect="0049655B">
          <w:pgSz w:w="16838" w:h="11906" w:orient="landscape"/>
          <w:pgMar w:top="1701" w:right="851" w:bottom="851" w:left="851" w:header="709" w:footer="709" w:gutter="0"/>
          <w:cols w:space="708"/>
          <w:docGrid w:linePitch="360"/>
        </w:sectPr>
      </w:pPr>
    </w:p>
    <w:p w:rsidR="00BD59F7" w:rsidRPr="002116F2" w:rsidRDefault="00BD59F7" w:rsidP="00EA1316">
      <w:pPr>
        <w:pStyle w:val="13"/>
        <w:ind w:left="0"/>
        <w:jc w:val="center"/>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B64" w:rsidRDefault="00673B64" w:rsidP="00D94CDF">
      <w:pPr>
        <w:spacing w:line="240" w:lineRule="auto"/>
      </w:pPr>
      <w:r>
        <w:separator/>
      </w:r>
    </w:p>
  </w:endnote>
  <w:endnote w:type="continuationSeparator" w:id="0">
    <w:p w:rsidR="00673B64" w:rsidRDefault="00673B64"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34E" w:rsidRPr="00210D80" w:rsidRDefault="008B734E" w:rsidP="00AE2707">
    <w:pPr>
      <w:pStyle w:val="aff"/>
      <w:jc w:val="right"/>
    </w:pPr>
    <w:r>
      <w:rPr>
        <w:noProof/>
      </w:rPr>
      <w:fldChar w:fldCharType="begin"/>
    </w:r>
    <w:r>
      <w:rPr>
        <w:noProof/>
      </w:rPr>
      <w:instrText>PAGE   \* MERGEFORMAT</w:instrText>
    </w:r>
    <w:r>
      <w:rPr>
        <w:noProof/>
      </w:rPr>
      <w:fldChar w:fldCharType="separate"/>
    </w:r>
    <w:r w:rsidR="009D795B">
      <w:rPr>
        <w:noProof/>
      </w:rPr>
      <w:t>29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B64" w:rsidRDefault="00673B64" w:rsidP="00D94CDF">
      <w:pPr>
        <w:spacing w:line="240" w:lineRule="auto"/>
      </w:pPr>
      <w:r>
        <w:separator/>
      </w:r>
    </w:p>
  </w:footnote>
  <w:footnote w:type="continuationSeparator" w:id="0">
    <w:p w:rsidR="00673B64" w:rsidRDefault="00673B64"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0">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3">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4">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9">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0">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3EF44633"/>
    <w:multiLevelType w:val="hybridMultilevel"/>
    <w:tmpl w:val="E4DE9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9"/>
  </w:num>
  <w:num w:numId="5">
    <w:abstractNumId w:val="31"/>
  </w:num>
  <w:num w:numId="6">
    <w:abstractNumId w:val="13"/>
  </w:num>
  <w:num w:numId="7">
    <w:abstractNumId w:val="49"/>
  </w:num>
  <w:num w:numId="8">
    <w:abstractNumId w:val="56"/>
  </w:num>
  <w:num w:numId="9">
    <w:abstractNumId w:val="24"/>
  </w:num>
  <w:num w:numId="10">
    <w:abstractNumId w:val="23"/>
  </w:num>
  <w:num w:numId="11">
    <w:abstractNumId w:val="11"/>
  </w:num>
  <w:num w:numId="12">
    <w:abstractNumId w:val="15"/>
  </w:num>
  <w:num w:numId="13">
    <w:abstractNumId w:val="46"/>
  </w:num>
  <w:num w:numId="14">
    <w:abstractNumId w:val="43"/>
  </w:num>
  <w:num w:numId="15">
    <w:abstractNumId w:val="14"/>
  </w:num>
  <w:num w:numId="16">
    <w:abstractNumId w:val="58"/>
  </w:num>
  <w:num w:numId="17">
    <w:abstractNumId w:val="27"/>
  </w:num>
  <w:num w:numId="18">
    <w:abstractNumId w:val="18"/>
  </w:num>
  <w:num w:numId="19">
    <w:abstractNumId w:val="47"/>
  </w:num>
  <w:num w:numId="20">
    <w:abstractNumId w:val="25"/>
  </w:num>
  <w:num w:numId="21">
    <w:abstractNumId w:val="36"/>
  </w:num>
  <w:num w:numId="22">
    <w:abstractNumId w:val="38"/>
  </w:num>
  <w:num w:numId="23">
    <w:abstractNumId w:val="2"/>
  </w:num>
  <w:num w:numId="24">
    <w:abstractNumId w:val="17"/>
  </w:num>
  <w:num w:numId="25">
    <w:abstractNumId w:val="33"/>
  </w:num>
  <w:num w:numId="26">
    <w:abstractNumId w:val="28"/>
  </w:num>
  <w:num w:numId="27">
    <w:abstractNumId w:val="5"/>
  </w:num>
  <w:num w:numId="28">
    <w:abstractNumId w:val="19"/>
  </w:num>
  <w:num w:numId="29">
    <w:abstractNumId w:val="35"/>
  </w:num>
  <w:num w:numId="30">
    <w:abstractNumId w:val="16"/>
  </w:num>
  <w:num w:numId="31">
    <w:abstractNumId w:val="41"/>
  </w:num>
  <w:num w:numId="32">
    <w:abstractNumId w:val="21"/>
  </w:num>
  <w:num w:numId="33">
    <w:abstractNumId w:val="29"/>
  </w:num>
  <w:num w:numId="34">
    <w:abstractNumId w:val="4"/>
  </w:num>
  <w:num w:numId="35">
    <w:abstractNumId w:val="22"/>
  </w:num>
  <w:num w:numId="36">
    <w:abstractNumId w:val="40"/>
  </w:num>
  <w:num w:numId="37">
    <w:abstractNumId w:val="34"/>
  </w:num>
  <w:num w:numId="38">
    <w:abstractNumId w:val="48"/>
  </w:num>
  <w:num w:numId="39">
    <w:abstractNumId w:val="20"/>
  </w:num>
  <w:num w:numId="40">
    <w:abstractNumId w:val="39"/>
  </w:num>
  <w:num w:numId="41">
    <w:abstractNumId w:val="42"/>
  </w:num>
  <w:num w:numId="42">
    <w:abstractNumId w:val="51"/>
  </w:num>
  <w:num w:numId="43">
    <w:abstractNumId w:val="8"/>
  </w:num>
  <w:num w:numId="44">
    <w:abstractNumId w:val="10"/>
  </w:num>
  <w:num w:numId="45">
    <w:abstractNumId w:val="50"/>
  </w:num>
  <w:num w:numId="46">
    <w:abstractNumId w:val="6"/>
  </w:num>
  <w:num w:numId="47">
    <w:abstractNumId w:val="26"/>
  </w:num>
  <w:num w:numId="48">
    <w:abstractNumId w:val="53"/>
  </w:num>
  <w:num w:numId="49">
    <w:abstractNumId w:val="57"/>
  </w:num>
  <w:num w:numId="50">
    <w:abstractNumId w:val="3"/>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
  </w:num>
  <w:num w:numId="56">
    <w:abstractNumId w:val="45"/>
  </w:num>
  <w:num w:numId="57">
    <w:abstractNumId w:val="7"/>
  </w:num>
  <w:num w:numId="58">
    <w:abstractNumId w:val="44"/>
  </w:num>
  <w:num w:numId="59">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1640"/>
    <w:rsid w:val="00001743"/>
    <w:rsid w:val="00003EB9"/>
    <w:rsid w:val="00004D6B"/>
    <w:rsid w:val="000053A0"/>
    <w:rsid w:val="00007F9E"/>
    <w:rsid w:val="0001009C"/>
    <w:rsid w:val="00011359"/>
    <w:rsid w:val="00011D27"/>
    <w:rsid w:val="000126AC"/>
    <w:rsid w:val="00012723"/>
    <w:rsid w:val="000161C8"/>
    <w:rsid w:val="000162E1"/>
    <w:rsid w:val="000171E6"/>
    <w:rsid w:val="000204B2"/>
    <w:rsid w:val="00020AAB"/>
    <w:rsid w:val="000220AA"/>
    <w:rsid w:val="0002297C"/>
    <w:rsid w:val="000241B0"/>
    <w:rsid w:val="00025744"/>
    <w:rsid w:val="000269F8"/>
    <w:rsid w:val="00031C08"/>
    <w:rsid w:val="00031D9A"/>
    <w:rsid w:val="00032457"/>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C2E"/>
    <w:rsid w:val="000574B4"/>
    <w:rsid w:val="000602E2"/>
    <w:rsid w:val="0006247A"/>
    <w:rsid w:val="00063C1E"/>
    <w:rsid w:val="00064CA3"/>
    <w:rsid w:val="0006675B"/>
    <w:rsid w:val="00070CE6"/>
    <w:rsid w:val="00073179"/>
    <w:rsid w:val="00075647"/>
    <w:rsid w:val="00077CC3"/>
    <w:rsid w:val="00080A47"/>
    <w:rsid w:val="0008126C"/>
    <w:rsid w:val="00081803"/>
    <w:rsid w:val="0008684E"/>
    <w:rsid w:val="00087874"/>
    <w:rsid w:val="00092623"/>
    <w:rsid w:val="00092799"/>
    <w:rsid w:val="00093E71"/>
    <w:rsid w:val="00096540"/>
    <w:rsid w:val="000A0258"/>
    <w:rsid w:val="000A0725"/>
    <w:rsid w:val="000A14D9"/>
    <w:rsid w:val="000A1F6B"/>
    <w:rsid w:val="000A40D0"/>
    <w:rsid w:val="000A431E"/>
    <w:rsid w:val="000A5343"/>
    <w:rsid w:val="000B1796"/>
    <w:rsid w:val="000B271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A96"/>
    <w:rsid w:val="000F098F"/>
    <w:rsid w:val="000F0CAA"/>
    <w:rsid w:val="000F14F4"/>
    <w:rsid w:val="000F37D3"/>
    <w:rsid w:val="000F53FE"/>
    <w:rsid w:val="000F58F9"/>
    <w:rsid w:val="000F7FBA"/>
    <w:rsid w:val="00101264"/>
    <w:rsid w:val="00102EE2"/>
    <w:rsid w:val="00103663"/>
    <w:rsid w:val="00104E52"/>
    <w:rsid w:val="001077E9"/>
    <w:rsid w:val="00111C36"/>
    <w:rsid w:val="00112493"/>
    <w:rsid w:val="00113872"/>
    <w:rsid w:val="00115409"/>
    <w:rsid w:val="00115609"/>
    <w:rsid w:val="001163EE"/>
    <w:rsid w:val="001200DC"/>
    <w:rsid w:val="00122142"/>
    <w:rsid w:val="001231AA"/>
    <w:rsid w:val="00123B58"/>
    <w:rsid w:val="0012460E"/>
    <w:rsid w:val="001270D7"/>
    <w:rsid w:val="001277DF"/>
    <w:rsid w:val="00127842"/>
    <w:rsid w:val="0013075A"/>
    <w:rsid w:val="00131BE9"/>
    <w:rsid w:val="0013200A"/>
    <w:rsid w:val="00133222"/>
    <w:rsid w:val="00134D01"/>
    <w:rsid w:val="00134FBF"/>
    <w:rsid w:val="00136F75"/>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A58"/>
    <w:rsid w:val="00165D68"/>
    <w:rsid w:val="00171902"/>
    <w:rsid w:val="00175E13"/>
    <w:rsid w:val="00176717"/>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5D76"/>
    <w:rsid w:val="001B5F55"/>
    <w:rsid w:val="001C164D"/>
    <w:rsid w:val="001C1863"/>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6418"/>
    <w:rsid w:val="001E6F59"/>
    <w:rsid w:val="001E751A"/>
    <w:rsid w:val="001F0568"/>
    <w:rsid w:val="001F0E04"/>
    <w:rsid w:val="001F0F1E"/>
    <w:rsid w:val="001F1C38"/>
    <w:rsid w:val="001F1C9D"/>
    <w:rsid w:val="001F2770"/>
    <w:rsid w:val="001F5689"/>
    <w:rsid w:val="001F5A90"/>
    <w:rsid w:val="001F7A48"/>
    <w:rsid w:val="001F7A99"/>
    <w:rsid w:val="001F7F0C"/>
    <w:rsid w:val="00202086"/>
    <w:rsid w:val="00204532"/>
    <w:rsid w:val="00205D26"/>
    <w:rsid w:val="0020618B"/>
    <w:rsid w:val="0020726E"/>
    <w:rsid w:val="00211436"/>
    <w:rsid w:val="002116F2"/>
    <w:rsid w:val="00211FF0"/>
    <w:rsid w:val="0021261C"/>
    <w:rsid w:val="0021307B"/>
    <w:rsid w:val="0021596D"/>
    <w:rsid w:val="002159D3"/>
    <w:rsid w:val="00215C76"/>
    <w:rsid w:val="00217A5D"/>
    <w:rsid w:val="00221060"/>
    <w:rsid w:val="00224C30"/>
    <w:rsid w:val="00225D81"/>
    <w:rsid w:val="00226669"/>
    <w:rsid w:val="00226C22"/>
    <w:rsid w:val="00230861"/>
    <w:rsid w:val="002308D1"/>
    <w:rsid w:val="00231C02"/>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0A5E"/>
    <w:rsid w:val="00264281"/>
    <w:rsid w:val="002654CF"/>
    <w:rsid w:val="00267633"/>
    <w:rsid w:val="00267911"/>
    <w:rsid w:val="00270F6C"/>
    <w:rsid w:val="00272907"/>
    <w:rsid w:val="00272B6A"/>
    <w:rsid w:val="00272F47"/>
    <w:rsid w:val="00273252"/>
    <w:rsid w:val="002737B8"/>
    <w:rsid w:val="00275CE8"/>
    <w:rsid w:val="002777C0"/>
    <w:rsid w:val="00277CEA"/>
    <w:rsid w:val="00281AD0"/>
    <w:rsid w:val="00282943"/>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438B"/>
    <w:rsid w:val="002B442C"/>
    <w:rsid w:val="002B4749"/>
    <w:rsid w:val="002B6949"/>
    <w:rsid w:val="002B7031"/>
    <w:rsid w:val="002C0812"/>
    <w:rsid w:val="002C15AB"/>
    <w:rsid w:val="002C3F59"/>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C9D"/>
    <w:rsid w:val="002F0247"/>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3812"/>
    <w:rsid w:val="00324C78"/>
    <w:rsid w:val="0032573D"/>
    <w:rsid w:val="00330A81"/>
    <w:rsid w:val="00331936"/>
    <w:rsid w:val="0033484B"/>
    <w:rsid w:val="00334BAB"/>
    <w:rsid w:val="00336513"/>
    <w:rsid w:val="00337217"/>
    <w:rsid w:val="00340DDF"/>
    <w:rsid w:val="003413A9"/>
    <w:rsid w:val="00341B62"/>
    <w:rsid w:val="00342F19"/>
    <w:rsid w:val="00343C5A"/>
    <w:rsid w:val="00343CF2"/>
    <w:rsid w:val="003448F6"/>
    <w:rsid w:val="00344F28"/>
    <w:rsid w:val="00346490"/>
    <w:rsid w:val="00347EFB"/>
    <w:rsid w:val="00350EEC"/>
    <w:rsid w:val="00351F9F"/>
    <w:rsid w:val="003529BA"/>
    <w:rsid w:val="0035312D"/>
    <w:rsid w:val="00354299"/>
    <w:rsid w:val="00354C4E"/>
    <w:rsid w:val="00357CD1"/>
    <w:rsid w:val="00362811"/>
    <w:rsid w:val="00363105"/>
    <w:rsid w:val="003639C7"/>
    <w:rsid w:val="003655D7"/>
    <w:rsid w:val="00365C87"/>
    <w:rsid w:val="00367D29"/>
    <w:rsid w:val="0037062F"/>
    <w:rsid w:val="00371B77"/>
    <w:rsid w:val="00372682"/>
    <w:rsid w:val="00373272"/>
    <w:rsid w:val="003736D6"/>
    <w:rsid w:val="00373A59"/>
    <w:rsid w:val="00373DD7"/>
    <w:rsid w:val="003744C3"/>
    <w:rsid w:val="003749C6"/>
    <w:rsid w:val="00374F20"/>
    <w:rsid w:val="00375D7A"/>
    <w:rsid w:val="003773F6"/>
    <w:rsid w:val="00377B6C"/>
    <w:rsid w:val="003803B0"/>
    <w:rsid w:val="00380F07"/>
    <w:rsid w:val="003814C5"/>
    <w:rsid w:val="00381C16"/>
    <w:rsid w:val="00381EC1"/>
    <w:rsid w:val="00382F64"/>
    <w:rsid w:val="00383B68"/>
    <w:rsid w:val="00383D8D"/>
    <w:rsid w:val="00383EDF"/>
    <w:rsid w:val="0038522B"/>
    <w:rsid w:val="0038791F"/>
    <w:rsid w:val="0039020B"/>
    <w:rsid w:val="00392469"/>
    <w:rsid w:val="003958AC"/>
    <w:rsid w:val="003961C7"/>
    <w:rsid w:val="00396847"/>
    <w:rsid w:val="003969B6"/>
    <w:rsid w:val="00397945"/>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E019E"/>
    <w:rsid w:val="003E0E05"/>
    <w:rsid w:val="003E218F"/>
    <w:rsid w:val="003E3846"/>
    <w:rsid w:val="003E46D1"/>
    <w:rsid w:val="003E5DAC"/>
    <w:rsid w:val="003E6B6D"/>
    <w:rsid w:val="003E6F1B"/>
    <w:rsid w:val="003E7332"/>
    <w:rsid w:val="003F279C"/>
    <w:rsid w:val="003F3182"/>
    <w:rsid w:val="003F5AA4"/>
    <w:rsid w:val="003F67D4"/>
    <w:rsid w:val="003F6A2E"/>
    <w:rsid w:val="0040055D"/>
    <w:rsid w:val="00400C10"/>
    <w:rsid w:val="0040334A"/>
    <w:rsid w:val="00403A7A"/>
    <w:rsid w:val="004042E7"/>
    <w:rsid w:val="0040490E"/>
    <w:rsid w:val="004054F2"/>
    <w:rsid w:val="00406AC7"/>
    <w:rsid w:val="00407A0A"/>
    <w:rsid w:val="00407C88"/>
    <w:rsid w:val="00411394"/>
    <w:rsid w:val="00411842"/>
    <w:rsid w:val="004128AD"/>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D25"/>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4781"/>
    <w:rsid w:val="00464EA8"/>
    <w:rsid w:val="0046592B"/>
    <w:rsid w:val="00473602"/>
    <w:rsid w:val="00475572"/>
    <w:rsid w:val="00475F40"/>
    <w:rsid w:val="004813CF"/>
    <w:rsid w:val="004828EA"/>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5B5"/>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11A9B"/>
    <w:rsid w:val="00512280"/>
    <w:rsid w:val="0051605C"/>
    <w:rsid w:val="005169C5"/>
    <w:rsid w:val="00516F94"/>
    <w:rsid w:val="005172B3"/>
    <w:rsid w:val="00517B62"/>
    <w:rsid w:val="005216B0"/>
    <w:rsid w:val="0052408E"/>
    <w:rsid w:val="00525E9D"/>
    <w:rsid w:val="00527551"/>
    <w:rsid w:val="00530D44"/>
    <w:rsid w:val="005313ED"/>
    <w:rsid w:val="005330CB"/>
    <w:rsid w:val="00537976"/>
    <w:rsid w:val="00537FD4"/>
    <w:rsid w:val="00541CC5"/>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58B6"/>
    <w:rsid w:val="00576680"/>
    <w:rsid w:val="005767D9"/>
    <w:rsid w:val="00577F4D"/>
    <w:rsid w:val="0058046F"/>
    <w:rsid w:val="0058142E"/>
    <w:rsid w:val="00581961"/>
    <w:rsid w:val="00581A73"/>
    <w:rsid w:val="0058216E"/>
    <w:rsid w:val="00582889"/>
    <w:rsid w:val="0058320D"/>
    <w:rsid w:val="0058375B"/>
    <w:rsid w:val="00584F81"/>
    <w:rsid w:val="00586E41"/>
    <w:rsid w:val="00587331"/>
    <w:rsid w:val="0059277F"/>
    <w:rsid w:val="00593293"/>
    <w:rsid w:val="00593B3C"/>
    <w:rsid w:val="005961DB"/>
    <w:rsid w:val="005963EE"/>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D088A"/>
    <w:rsid w:val="005D2CC3"/>
    <w:rsid w:val="005D606A"/>
    <w:rsid w:val="005D6641"/>
    <w:rsid w:val="005D6954"/>
    <w:rsid w:val="005E1C9A"/>
    <w:rsid w:val="005E26DC"/>
    <w:rsid w:val="005E304B"/>
    <w:rsid w:val="005E315E"/>
    <w:rsid w:val="005E4A05"/>
    <w:rsid w:val="005E51E8"/>
    <w:rsid w:val="005E6D62"/>
    <w:rsid w:val="005E7176"/>
    <w:rsid w:val="005F1E89"/>
    <w:rsid w:val="005F2251"/>
    <w:rsid w:val="005F3961"/>
    <w:rsid w:val="005F3C8A"/>
    <w:rsid w:val="005F566E"/>
    <w:rsid w:val="005F61EF"/>
    <w:rsid w:val="005F7658"/>
    <w:rsid w:val="006013AA"/>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5459"/>
    <w:rsid w:val="006273FA"/>
    <w:rsid w:val="00627614"/>
    <w:rsid w:val="00627C81"/>
    <w:rsid w:val="00630017"/>
    <w:rsid w:val="006307EE"/>
    <w:rsid w:val="00630C29"/>
    <w:rsid w:val="00632C77"/>
    <w:rsid w:val="00634859"/>
    <w:rsid w:val="00640E87"/>
    <w:rsid w:val="0064254A"/>
    <w:rsid w:val="00643118"/>
    <w:rsid w:val="00643754"/>
    <w:rsid w:val="006439A5"/>
    <w:rsid w:val="00644FEE"/>
    <w:rsid w:val="0064630D"/>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5412"/>
    <w:rsid w:val="00666F94"/>
    <w:rsid w:val="00670313"/>
    <w:rsid w:val="006712BA"/>
    <w:rsid w:val="006717AD"/>
    <w:rsid w:val="00672CF7"/>
    <w:rsid w:val="00673B64"/>
    <w:rsid w:val="00673D87"/>
    <w:rsid w:val="00674325"/>
    <w:rsid w:val="0067496B"/>
    <w:rsid w:val="00675122"/>
    <w:rsid w:val="006757AF"/>
    <w:rsid w:val="006765F2"/>
    <w:rsid w:val="0068114B"/>
    <w:rsid w:val="006811B8"/>
    <w:rsid w:val="00681A88"/>
    <w:rsid w:val="00681B82"/>
    <w:rsid w:val="00684664"/>
    <w:rsid w:val="0068605C"/>
    <w:rsid w:val="00686AE8"/>
    <w:rsid w:val="00687B5D"/>
    <w:rsid w:val="00687E73"/>
    <w:rsid w:val="00690B85"/>
    <w:rsid w:val="00691A92"/>
    <w:rsid w:val="006921D9"/>
    <w:rsid w:val="00694541"/>
    <w:rsid w:val="006A07B7"/>
    <w:rsid w:val="006A1A80"/>
    <w:rsid w:val="006A2CED"/>
    <w:rsid w:val="006A45EF"/>
    <w:rsid w:val="006A50AF"/>
    <w:rsid w:val="006A6092"/>
    <w:rsid w:val="006A6952"/>
    <w:rsid w:val="006B037D"/>
    <w:rsid w:val="006B10AD"/>
    <w:rsid w:val="006B1A2C"/>
    <w:rsid w:val="006B1D4F"/>
    <w:rsid w:val="006B4719"/>
    <w:rsid w:val="006B61DB"/>
    <w:rsid w:val="006B7C3C"/>
    <w:rsid w:val="006C4BFB"/>
    <w:rsid w:val="006C5702"/>
    <w:rsid w:val="006C5E48"/>
    <w:rsid w:val="006C6D1E"/>
    <w:rsid w:val="006C7006"/>
    <w:rsid w:val="006D16BE"/>
    <w:rsid w:val="006D25B9"/>
    <w:rsid w:val="006D2A82"/>
    <w:rsid w:val="006D2D34"/>
    <w:rsid w:val="006D398D"/>
    <w:rsid w:val="006D3BBC"/>
    <w:rsid w:val="006D3F61"/>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2B1F"/>
    <w:rsid w:val="006F3299"/>
    <w:rsid w:val="006F3AD4"/>
    <w:rsid w:val="006F3BE4"/>
    <w:rsid w:val="006F5FCD"/>
    <w:rsid w:val="0070082F"/>
    <w:rsid w:val="007009A2"/>
    <w:rsid w:val="00700F51"/>
    <w:rsid w:val="007013D8"/>
    <w:rsid w:val="00702E78"/>
    <w:rsid w:val="00704FB5"/>
    <w:rsid w:val="0070673B"/>
    <w:rsid w:val="00707270"/>
    <w:rsid w:val="00712CC8"/>
    <w:rsid w:val="007130E6"/>
    <w:rsid w:val="00714519"/>
    <w:rsid w:val="00722FFC"/>
    <w:rsid w:val="007319FE"/>
    <w:rsid w:val="007338B5"/>
    <w:rsid w:val="00733EFA"/>
    <w:rsid w:val="007363CE"/>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2CA0"/>
    <w:rsid w:val="0076384F"/>
    <w:rsid w:val="00764016"/>
    <w:rsid w:val="007640F7"/>
    <w:rsid w:val="007644DB"/>
    <w:rsid w:val="007653AE"/>
    <w:rsid w:val="007704D7"/>
    <w:rsid w:val="00770AD3"/>
    <w:rsid w:val="0077112E"/>
    <w:rsid w:val="0077360B"/>
    <w:rsid w:val="00773C59"/>
    <w:rsid w:val="00777F10"/>
    <w:rsid w:val="00781B0B"/>
    <w:rsid w:val="007822F8"/>
    <w:rsid w:val="00790A20"/>
    <w:rsid w:val="0079203C"/>
    <w:rsid w:val="007931E4"/>
    <w:rsid w:val="00793B71"/>
    <w:rsid w:val="0079450C"/>
    <w:rsid w:val="0079651A"/>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CE"/>
    <w:rsid w:val="007B75CE"/>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10AFB"/>
    <w:rsid w:val="00810C4B"/>
    <w:rsid w:val="008117B1"/>
    <w:rsid w:val="00812885"/>
    <w:rsid w:val="008133C2"/>
    <w:rsid w:val="008136E3"/>
    <w:rsid w:val="008139CC"/>
    <w:rsid w:val="008148E7"/>
    <w:rsid w:val="00823B87"/>
    <w:rsid w:val="00823BD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E87"/>
    <w:rsid w:val="00852EC8"/>
    <w:rsid w:val="00854A51"/>
    <w:rsid w:val="00854FF1"/>
    <w:rsid w:val="008552F0"/>
    <w:rsid w:val="0085559A"/>
    <w:rsid w:val="00855A92"/>
    <w:rsid w:val="00856305"/>
    <w:rsid w:val="0085704E"/>
    <w:rsid w:val="00857DEA"/>
    <w:rsid w:val="00860C84"/>
    <w:rsid w:val="00860D3A"/>
    <w:rsid w:val="008628CC"/>
    <w:rsid w:val="00865D75"/>
    <w:rsid w:val="00865E90"/>
    <w:rsid w:val="00866709"/>
    <w:rsid w:val="008669E0"/>
    <w:rsid w:val="00870E4E"/>
    <w:rsid w:val="00871257"/>
    <w:rsid w:val="008719D2"/>
    <w:rsid w:val="0087231C"/>
    <w:rsid w:val="008732EC"/>
    <w:rsid w:val="008735E3"/>
    <w:rsid w:val="0087361F"/>
    <w:rsid w:val="00874296"/>
    <w:rsid w:val="008745BB"/>
    <w:rsid w:val="0087541E"/>
    <w:rsid w:val="00876C36"/>
    <w:rsid w:val="008807F7"/>
    <w:rsid w:val="00883AC7"/>
    <w:rsid w:val="00883FC8"/>
    <w:rsid w:val="0088410A"/>
    <w:rsid w:val="00885F7F"/>
    <w:rsid w:val="008862C3"/>
    <w:rsid w:val="00887F84"/>
    <w:rsid w:val="00890D44"/>
    <w:rsid w:val="008910E9"/>
    <w:rsid w:val="00891614"/>
    <w:rsid w:val="00891886"/>
    <w:rsid w:val="00892BDC"/>
    <w:rsid w:val="00892C66"/>
    <w:rsid w:val="0089688F"/>
    <w:rsid w:val="00897ADC"/>
    <w:rsid w:val="008A0A86"/>
    <w:rsid w:val="008A1204"/>
    <w:rsid w:val="008A65A5"/>
    <w:rsid w:val="008A6BF4"/>
    <w:rsid w:val="008A73D6"/>
    <w:rsid w:val="008A77DF"/>
    <w:rsid w:val="008B06FA"/>
    <w:rsid w:val="008B1EDB"/>
    <w:rsid w:val="008B4200"/>
    <w:rsid w:val="008B5A07"/>
    <w:rsid w:val="008B5F3C"/>
    <w:rsid w:val="008B5FFD"/>
    <w:rsid w:val="008B667F"/>
    <w:rsid w:val="008B6A5C"/>
    <w:rsid w:val="008B734E"/>
    <w:rsid w:val="008B7434"/>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9C0"/>
    <w:rsid w:val="008F40BF"/>
    <w:rsid w:val="008F51C7"/>
    <w:rsid w:val="008F6826"/>
    <w:rsid w:val="008F7C8A"/>
    <w:rsid w:val="009007BF"/>
    <w:rsid w:val="0090139E"/>
    <w:rsid w:val="00902076"/>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EC9"/>
    <w:rsid w:val="00934F4F"/>
    <w:rsid w:val="009359E9"/>
    <w:rsid w:val="00937769"/>
    <w:rsid w:val="00937A2C"/>
    <w:rsid w:val="0094044E"/>
    <w:rsid w:val="00941D5A"/>
    <w:rsid w:val="00941E42"/>
    <w:rsid w:val="00942452"/>
    <w:rsid w:val="0094276F"/>
    <w:rsid w:val="00942E54"/>
    <w:rsid w:val="00945A4D"/>
    <w:rsid w:val="0094654E"/>
    <w:rsid w:val="00946E0B"/>
    <w:rsid w:val="009509E3"/>
    <w:rsid w:val="00954D03"/>
    <w:rsid w:val="00954DF3"/>
    <w:rsid w:val="00955911"/>
    <w:rsid w:val="009569E5"/>
    <w:rsid w:val="0095721C"/>
    <w:rsid w:val="00960927"/>
    <w:rsid w:val="00960B70"/>
    <w:rsid w:val="00960C3A"/>
    <w:rsid w:val="00960C45"/>
    <w:rsid w:val="00960F72"/>
    <w:rsid w:val="009611E3"/>
    <w:rsid w:val="00961B7F"/>
    <w:rsid w:val="00962773"/>
    <w:rsid w:val="009630AF"/>
    <w:rsid w:val="00966BA3"/>
    <w:rsid w:val="00966F01"/>
    <w:rsid w:val="00967D50"/>
    <w:rsid w:val="0097128F"/>
    <w:rsid w:val="009713C3"/>
    <w:rsid w:val="009726B5"/>
    <w:rsid w:val="009738BF"/>
    <w:rsid w:val="009747A9"/>
    <w:rsid w:val="00981456"/>
    <w:rsid w:val="009826DF"/>
    <w:rsid w:val="00984420"/>
    <w:rsid w:val="00985FB9"/>
    <w:rsid w:val="00986532"/>
    <w:rsid w:val="00986735"/>
    <w:rsid w:val="0099215A"/>
    <w:rsid w:val="009932E3"/>
    <w:rsid w:val="00993AD6"/>
    <w:rsid w:val="00996A0A"/>
    <w:rsid w:val="00997195"/>
    <w:rsid w:val="00997F2E"/>
    <w:rsid w:val="009A0E5A"/>
    <w:rsid w:val="009A15D9"/>
    <w:rsid w:val="009A1A62"/>
    <w:rsid w:val="009A1EB0"/>
    <w:rsid w:val="009A229B"/>
    <w:rsid w:val="009A3BB0"/>
    <w:rsid w:val="009A440D"/>
    <w:rsid w:val="009A6AF7"/>
    <w:rsid w:val="009A7E9E"/>
    <w:rsid w:val="009B02D3"/>
    <w:rsid w:val="009B2F5A"/>
    <w:rsid w:val="009B36D6"/>
    <w:rsid w:val="009B3F83"/>
    <w:rsid w:val="009B44B9"/>
    <w:rsid w:val="009B49ED"/>
    <w:rsid w:val="009B6ACD"/>
    <w:rsid w:val="009C021F"/>
    <w:rsid w:val="009C02B9"/>
    <w:rsid w:val="009C1DD6"/>
    <w:rsid w:val="009C1F2F"/>
    <w:rsid w:val="009C4D2A"/>
    <w:rsid w:val="009C5428"/>
    <w:rsid w:val="009C6546"/>
    <w:rsid w:val="009C6814"/>
    <w:rsid w:val="009C77DC"/>
    <w:rsid w:val="009D2438"/>
    <w:rsid w:val="009D3359"/>
    <w:rsid w:val="009D563D"/>
    <w:rsid w:val="009D75D7"/>
    <w:rsid w:val="009D7666"/>
    <w:rsid w:val="009D76DB"/>
    <w:rsid w:val="009D795B"/>
    <w:rsid w:val="009D7F38"/>
    <w:rsid w:val="009E01EB"/>
    <w:rsid w:val="009E0511"/>
    <w:rsid w:val="009E2731"/>
    <w:rsid w:val="009E27E3"/>
    <w:rsid w:val="009E449C"/>
    <w:rsid w:val="009E52A6"/>
    <w:rsid w:val="009E68CB"/>
    <w:rsid w:val="009E6F49"/>
    <w:rsid w:val="009F0B8F"/>
    <w:rsid w:val="009F0FE3"/>
    <w:rsid w:val="009F193E"/>
    <w:rsid w:val="009F423F"/>
    <w:rsid w:val="009F5BC8"/>
    <w:rsid w:val="009F6D2A"/>
    <w:rsid w:val="009F6D77"/>
    <w:rsid w:val="00A01390"/>
    <w:rsid w:val="00A0353C"/>
    <w:rsid w:val="00A04A2C"/>
    <w:rsid w:val="00A04A79"/>
    <w:rsid w:val="00A064CB"/>
    <w:rsid w:val="00A07240"/>
    <w:rsid w:val="00A1311E"/>
    <w:rsid w:val="00A14A0A"/>
    <w:rsid w:val="00A16F0E"/>
    <w:rsid w:val="00A17465"/>
    <w:rsid w:val="00A17D74"/>
    <w:rsid w:val="00A217BD"/>
    <w:rsid w:val="00A23E9B"/>
    <w:rsid w:val="00A24089"/>
    <w:rsid w:val="00A241E1"/>
    <w:rsid w:val="00A25B66"/>
    <w:rsid w:val="00A30E5C"/>
    <w:rsid w:val="00A31D85"/>
    <w:rsid w:val="00A372B2"/>
    <w:rsid w:val="00A3750D"/>
    <w:rsid w:val="00A424D4"/>
    <w:rsid w:val="00A43192"/>
    <w:rsid w:val="00A4372F"/>
    <w:rsid w:val="00A44767"/>
    <w:rsid w:val="00A44801"/>
    <w:rsid w:val="00A44E13"/>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2E23"/>
    <w:rsid w:val="00A75F4C"/>
    <w:rsid w:val="00A76265"/>
    <w:rsid w:val="00A801FA"/>
    <w:rsid w:val="00A84C2A"/>
    <w:rsid w:val="00A85DED"/>
    <w:rsid w:val="00A91036"/>
    <w:rsid w:val="00A94E9D"/>
    <w:rsid w:val="00A9635E"/>
    <w:rsid w:val="00AA1961"/>
    <w:rsid w:val="00AA1D3F"/>
    <w:rsid w:val="00AA798B"/>
    <w:rsid w:val="00AB0286"/>
    <w:rsid w:val="00AB09B5"/>
    <w:rsid w:val="00AB0B21"/>
    <w:rsid w:val="00AB1DD9"/>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5F98"/>
    <w:rsid w:val="00AD61EC"/>
    <w:rsid w:val="00AD66DC"/>
    <w:rsid w:val="00AD7148"/>
    <w:rsid w:val="00AD7E1D"/>
    <w:rsid w:val="00AE0561"/>
    <w:rsid w:val="00AE0961"/>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4555"/>
    <w:rsid w:val="00B14A95"/>
    <w:rsid w:val="00B14B47"/>
    <w:rsid w:val="00B15E74"/>
    <w:rsid w:val="00B17004"/>
    <w:rsid w:val="00B17597"/>
    <w:rsid w:val="00B17776"/>
    <w:rsid w:val="00B17B4D"/>
    <w:rsid w:val="00B21514"/>
    <w:rsid w:val="00B21680"/>
    <w:rsid w:val="00B21C44"/>
    <w:rsid w:val="00B220B8"/>
    <w:rsid w:val="00B251AB"/>
    <w:rsid w:val="00B252F3"/>
    <w:rsid w:val="00B25B33"/>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633D"/>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1291"/>
    <w:rsid w:val="00BA20A2"/>
    <w:rsid w:val="00BA5FCF"/>
    <w:rsid w:val="00BA60A1"/>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51"/>
    <w:rsid w:val="00BC291D"/>
    <w:rsid w:val="00BC295B"/>
    <w:rsid w:val="00BC3EB1"/>
    <w:rsid w:val="00BC577E"/>
    <w:rsid w:val="00BC5FDD"/>
    <w:rsid w:val="00BC650E"/>
    <w:rsid w:val="00BC710A"/>
    <w:rsid w:val="00BC7CCB"/>
    <w:rsid w:val="00BD2295"/>
    <w:rsid w:val="00BD461B"/>
    <w:rsid w:val="00BD4854"/>
    <w:rsid w:val="00BD4AE6"/>
    <w:rsid w:val="00BD59F7"/>
    <w:rsid w:val="00BD63EB"/>
    <w:rsid w:val="00BE01C8"/>
    <w:rsid w:val="00BE0A07"/>
    <w:rsid w:val="00BE5918"/>
    <w:rsid w:val="00BE69E0"/>
    <w:rsid w:val="00BF019F"/>
    <w:rsid w:val="00BF0321"/>
    <w:rsid w:val="00BF04BB"/>
    <w:rsid w:val="00BF13B8"/>
    <w:rsid w:val="00BF1671"/>
    <w:rsid w:val="00BF2E48"/>
    <w:rsid w:val="00BF332E"/>
    <w:rsid w:val="00BF4A5D"/>
    <w:rsid w:val="00BF4F79"/>
    <w:rsid w:val="00BF77AF"/>
    <w:rsid w:val="00BF7F88"/>
    <w:rsid w:val="00C0141D"/>
    <w:rsid w:val="00C0197E"/>
    <w:rsid w:val="00C0333D"/>
    <w:rsid w:val="00C0341B"/>
    <w:rsid w:val="00C0426F"/>
    <w:rsid w:val="00C047C3"/>
    <w:rsid w:val="00C0524A"/>
    <w:rsid w:val="00C06AA0"/>
    <w:rsid w:val="00C07D43"/>
    <w:rsid w:val="00C07D7E"/>
    <w:rsid w:val="00C1243A"/>
    <w:rsid w:val="00C132B7"/>
    <w:rsid w:val="00C14164"/>
    <w:rsid w:val="00C14A99"/>
    <w:rsid w:val="00C14E0D"/>
    <w:rsid w:val="00C15CA7"/>
    <w:rsid w:val="00C15EF8"/>
    <w:rsid w:val="00C17C4A"/>
    <w:rsid w:val="00C20538"/>
    <w:rsid w:val="00C22DFB"/>
    <w:rsid w:val="00C23F42"/>
    <w:rsid w:val="00C247E4"/>
    <w:rsid w:val="00C254A1"/>
    <w:rsid w:val="00C25C2A"/>
    <w:rsid w:val="00C306FF"/>
    <w:rsid w:val="00C30818"/>
    <w:rsid w:val="00C320CC"/>
    <w:rsid w:val="00C32A11"/>
    <w:rsid w:val="00C33C96"/>
    <w:rsid w:val="00C34C1E"/>
    <w:rsid w:val="00C3688C"/>
    <w:rsid w:val="00C40E4E"/>
    <w:rsid w:val="00C42681"/>
    <w:rsid w:val="00C42C5A"/>
    <w:rsid w:val="00C42F1F"/>
    <w:rsid w:val="00C431A6"/>
    <w:rsid w:val="00C433C6"/>
    <w:rsid w:val="00C470F7"/>
    <w:rsid w:val="00C503B7"/>
    <w:rsid w:val="00C52C20"/>
    <w:rsid w:val="00C57B66"/>
    <w:rsid w:val="00C618B4"/>
    <w:rsid w:val="00C618DF"/>
    <w:rsid w:val="00C61B49"/>
    <w:rsid w:val="00C61CE1"/>
    <w:rsid w:val="00C62413"/>
    <w:rsid w:val="00C63D90"/>
    <w:rsid w:val="00C64BED"/>
    <w:rsid w:val="00C6514A"/>
    <w:rsid w:val="00C654EE"/>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2C92"/>
    <w:rsid w:val="00CA619F"/>
    <w:rsid w:val="00CA6C80"/>
    <w:rsid w:val="00CA6E1A"/>
    <w:rsid w:val="00CA757F"/>
    <w:rsid w:val="00CB0E25"/>
    <w:rsid w:val="00CB1458"/>
    <w:rsid w:val="00CB34C2"/>
    <w:rsid w:val="00CB3627"/>
    <w:rsid w:val="00CB4A7B"/>
    <w:rsid w:val="00CB66EB"/>
    <w:rsid w:val="00CB6CA1"/>
    <w:rsid w:val="00CC46B8"/>
    <w:rsid w:val="00CC4DF9"/>
    <w:rsid w:val="00CC6699"/>
    <w:rsid w:val="00CC7DAC"/>
    <w:rsid w:val="00CD1568"/>
    <w:rsid w:val="00CD27AC"/>
    <w:rsid w:val="00CD51EF"/>
    <w:rsid w:val="00CD6A29"/>
    <w:rsid w:val="00CD6E31"/>
    <w:rsid w:val="00CD756E"/>
    <w:rsid w:val="00CE01FA"/>
    <w:rsid w:val="00CE4559"/>
    <w:rsid w:val="00CE6C87"/>
    <w:rsid w:val="00CE7476"/>
    <w:rsid w:val="00CF0E67"/>
    <w:rsid w:val="00CF133B"/>
    <w:rsid w:val="00CF1773"/>
    <w:rsid w:val="00CF2378"/>
    <w:rsid w:val="00CF3CFB"/>
    <w:rsid w:val="00CF4931"/>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4CE"/>
    <w:rsid w:val="00D1551D"/>
    <w:rsid w:val="00D17CF6"/>
    <w:rsid w:val="00D21DF3"/>
    <w:rsid w:val="00D24D7D"/>
    <w:rsid w:val="00D24EE7"/>
    <w:rsid w:val="00D26CCE"/>
    <w:rsid w:val="00D30926"/>
    <w:rsid w:val="00D30CF6"/>
    <w:rsid w:val="00D32F99"/>
    <w:rsid w:val="00D350E3"/>
    <w:rsid w:val="00D36752"/>
    <w:rsid w:val="00D36F55"/>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2382"/>
    <w:rsid w:val="00D82989"/>
    <w:rsid w:val="00D8347A"/>
    <w:rsid w:val="00D83ABA"/>
    <w:rsid w:val="00D83FC1"/>
    <w:rsid w:val="00D84ACC"/>
    <w:rsid w:val="00D854B3"/>
    <w:rsid w:val="00D8571C"/>
    <w:rsid w:val="00D86BBD"/>
    <w:rsid w:val="00D87062"/>
    <w:rsid w:val="00D939CD"/>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1C41"/>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4373"/>
    <w:rsid w:val="00E04C76"/>
    <w:rsid w:val="00E06622"/>
    <w:rsid w:val="00E06D3C"/>
    <w:rsid w:val="00E0707F"/>
    <w:rsid w:val="00E11E20"/>
    <w:rsid w:val="00E12666"/>
    <w:rsid w:val="00E1470A"/>
    <w:rsid w:val="00E1551D"/>
    <w:rsid w:val="00E163CE"/>
    <w:rsid w:val="00E16495"/>
    <w:rsid w:val="00E21526"/>
    <w:rsid w:val="00E21D65"/>
    <w:rsid w:val="00E21DBF"/>
    <w:rsid w:val="00E22068"/>
    <w:rsid w:val="00E2616D"/>
    <w:rsid w:val="00E26BB5"/>
    <w:rsid w:val="00E30A0E"/>
    <w:rsid w:val="00E3108C"/>
    <w:rsid w:val="00E31E9E"/>
    <w:rsid w:val="00E32BAD"/>
    <w:rsid w:val="00E32E48"/>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3916"/>
    <w:rsid w:val="00E74F97"/>
    <w:rsid w:val="00E7544A"/>
    <w:rsid w:val="00E765C2"/>
    <w:rsid w:val="00E776A6"/>
    <w:rsid w:val="00E77E3D"/>
    <w:rsid w:val="00E81DCB"/>
    <w:rsid w:val="00E8340B"/>
    <w:rsid w:val="00E84017"/>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1316"/>
    <w:rsid w:val="00EA3653"/>
    <w:rsid w:val="00EA39DF"/>
    <w:rsid w:val="00EA4D47"/>
    <w:rsid w:val="00EB0A7C"/>
    <w:rsid w:val="00EB162F"/>
    <w:rsid w:val="00EB29EF"/>
    <w:rsid w:val="00EB66B1"/>
    <w:rsid w:val="00EB79F1"/>
    <w:rsid w:val="00EB7A87"/>
    <w:rsid w:val="00EC164F"/>
    <w:rsid w:val="00EC19EA"/>
    <w:rsid w:val="00EC1C31"/>
    <w:rsid w:val="00EC30C7"/>
    <w:rsid w:val="00EC4A6B"/>
    <w:rsid w:val="00EC705E"/>
    <w:rsid w:val="00EC7C03"/>
    <w:rsid w:val="00ED0B0F"/>
    <w:rsid w:val="00ED0FD8"/>
    <w:rsid w:val="00ED2C8C"/>
    <w:rsid w:val="00ED3456"/>
    <w:rsid w:val="00ED5DB3"/>
    <w:rsid w:val="00ED69C0"/>
    <w:rsid w:val="00EE0043"/>
    <w:rsid w:val="00EE0EA9"/>
    <w:rsid w:val="00EE0F31"/>
    <w:rsid w:val="00EE20E9"/>
    <w:rsid w:val="00EE2789"/>
    <w:rsid w:val="00EE3C5B"/>
    <w:rsid w:val="00EE4AAF"/>
    <w:rsid w:val="00EF09E6"/>
    <w:rsid w:val="00EF0BC7"/>
    <w:rsid w:val="00EF226C"/>
    <w:rsid w:val="00EF2613"/>
    <w:rsid w:val="00EF3146"/>
    <w:rsid w:val="00EF31D7"/>
    <w:rsid w:val="00EF3E3D"/>
    <w:rsid w:val="00EF6853"/>
    <w:rsid w:val="00EF7180"/>
    <w:rsid w:val="00EF77CA"/>
    <w:rsid w:val="00F015D9"/>
    <w:rsid w:val="00F0248B"/>
    <w:rsid w:val="00F02E5A"/>
    <w:rsid w:val="00F04279"/>
    <w:rsid w:val="00F05F4E"/>
    <w:rsid w:val="00F125CF"/>
    <w:rsid w:val="00F12AA9"/>
    <w:rsid w:val="00F14A1D"/>
    <w:rsid w:val="00F16DA2"/>
    <w:rsid w:val="00F1788D"/>
    <w:rsid w:val="00F1790E"/>
    <w:rsid w:val="00F22135"/>
    <w:rsid w:val="00F2611A"/>
    <w:rsid w:val="00F2638E"/>
    <w:rsid w:val="00F2685E"/>
    <w:rsid w:val="00F26B23"/>
    <w:rsid w:val="00F26BCD"/>
    <w:rsid w:val="00F320C7"/>
    <w:rsid w:val="00F325DD"/>
    <w:rsid w:val="00F32A90"/>
    <w:rsid w:val="00F32B81"/>
    <w:rsid w:val="00F33400"/>
    <w:rsid w:val="00F33774"/>
    <w:rsid w:val="00F33CAE"/>
    <w:rsid w:val="00F35202"/>
    <w:rsid w:val="00F35682"/>
    <w:rsid w:val="00F433D8"/>
    <w:rsid w:val="00F43491"/>
    <w:rsid w:val="00F44224"/>
    <w:rsid w:val="00F45119"/>
    <w:rsid w:val="00F4682F"/>
    <w:rsid w:val="00F47F38"/>
    <w:rsid w:val="00F51550"/>
    <w:rsid w:val="00F51698"/>
    <w:rsid w:val="00F52644"/>
    <w:rsid w:val="00F52CDE"/>
    <w:rsid w:val="00F55A54"/>
    <w:rsid w:val="00F61CE8"/>
    <w:rsid w:val="00F62DAC"/>
    <w:rsid w:val="00F65597"/>
    <w:rsid w:val="00F66930"/>
    <w:rsid w:val="00F67421"/>
    <w:rsid w:val="00F71406"/>
    <w:rsid w:val="00F723E1"/>
    <w:rsid w:val="00F7297B"/>
    <w:rsid w:val="00F7403F"/>
    <w:rsid w:val="00F741D4"/>
    <w:rsid w:val="00F76C9D"/>
    <w:rsid w:val="00F76ECA"/>
    <w:rsid w:val="00F8028F"/>
    <w:rsid w:val="00F811A7"/>
    <w:rsid w:val="00F81A1D"/>
    <w:rsid w:val="00F823E1"/>
    <w:rsid w:val="00F825ED"/>
    <w:rsid w:val="00F82AE1"/>
    <w:rsid w:val="00F82C3D"/>
    <w:rsid w:val="00F844CD"/>
    <w:rsid w:val="00F84DC4"/>
    <w:rsid w:val="00F852F0"/>
    <w:rsid w:val="00F908D1"/>
    <w:rsid w:val="00F90E4A"/>
    <w:rsid w:val="00F922CD"/>
    <w:rsid w:val="00F92CBD"/>
    <w:rsid w:val="00F92E53"/>
    <w:rsid w:val="00F94382"/>
    <w:rsid w:val="00F9468C"/>
    <w:rsid w:val="00F95E43"/>
    <w:rsid w:val="00F97D53"/>
    <w:rsid w:val="00FA0F60"/>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EFB"/>
    <w:rsid w:val="00FE5F8A"/>
    <w:rsid w:val="00FF3306"/>
    <w:rsid w:val="00FF350A"/>
    <w:rsid w:val="00FF5063"/>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56384897">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050182213">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hyperlink" Target="https://docs.cntd.ru/document/565577322" TargetMode="External"/><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0CCAF-A450-4168-8192-0E3624475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10552</Words>
  <Characters>60152</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70563</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8</cp:revision>
  <cp:lastPrinted>2023-03-30T03:59:00Z</cp:lastPrinted>
  <dcterms:created xsi:type="dcterms:W3CDTF">2023-02-12T11:17:00Z</dcterms:created>
  <dcterms:modified xsi:type="dcterms:W3CDTF">2023-03-30T04:01:00Z</dcterms:modified>
</cp:coreProperties>
</file>